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38E" w:rsidRPr="007B238E" w:rsidRDefault="00860C6E" w:rsidP="00DA65B8">
      <w:pPr>
        <w:jc w:val="center"/>
        <w:rPr>
          <w:rFonts w:ascii="Comic Sans MS" w:hAnsi="Comic Sans MS"/>
          <w:b/>
          <w:sz w:val="36"/>
          <w:szCs w:val="36"/>
          <w:lang w:val="en-CA"/>
        </w:rPr>
      </w:pPr>
      <w:r w:rsidRPr="007B238E">
        <w:rPr>
          <w:rFonts w:ascii="Comic Sans MS" w:hAnsi="Comic Sans MS"/>
          <w:b/>
          <w:sz w:val="36"/>
          <w:szCs w:val="36"/>
          <w:lang w:val="en-CA"/>
        </w:rPr>
        <w:t>Girl Guides of Canad</w:t>
      </w:r>
      <w:r w:rsidR="007B238E" w:rsidRPr="007B238E">
        <w:rPr>
          <w:rFonts w:ascii="Comic Sans MS" w:hAnsi="Comic Sans MS"/>
          <w:b/>
          <w:sz w:val="36"/>
          <w:szCs w:val="36"/>
          <w:lang w:val="en-CA"/>
        </w:rPr>
        <w:t>a</w:t>
      </w:r>
    </w:p>
    <w:p w:rsidR="00F9665C" w:rsidRPr="007B238E" w:rsidRDefault="00DD00A4" w:rsidP="00DA65B8">
      <w:pPr>
        <w:jc w:val="center"/>
        <w:rPr>
          <w:rFonts w:ascii="Comic Sans MS" w:hAnsi="Comic Sans MS"/>
          <w:b/>
          <w:sz w:val="36"/>
          <w:szCs w:val="36"/>
          <w:lang w:val="en-CA"/>
        </w:rPr>
      </w:pPr>
      <w:r w:rsidRPr="007B238E">
        <w:rPr>
          <w:rFonts w:ascii="Comic Sans MS" w:hAnsi="Comic Sans MS"/>
          <w:b/>
          <w:sz w:val="36"/>
          <w:szCs w:val="36"/>
          <w:lang w:val="en-CA"/>
        </w:rPr>
        <w:t>Thompson Nicola Area Awards Committee</w:t>
      </w:r>
    </w:p>
    <w:p w:rsidR="00860C6E" w:rsidRPr="007B238E" w:rsidRDefault="00FD7641" w:rsidP="00DA65B8">
      <w:pPr>
        <w:jc w:val="center"/>
        <w:rPr>
          <w:rFonts w:ascii="Comic Sans MS" w:hAnsi="Comic Sans MS"/>
          <w:b/>
          <w:sz w:val="36"/>
          <w:szCs w:val="36"/>
          <w:lang w:val="en-CA"/>
        </w:rPr>
      </w:pPr>
      <w:r w:rsidRPr="007B238E">
        <w:rPr>
          <w:rFonts w:ascii="Comic Sans MS" w:hAnsi="Comic Sans MS"/>
          <w:b/>
          <w:sz w:val="36"/>
          <w:szCs w:val="36"/>
          <w:lang w:val="en-CA"/>
        </w:rPr>
        <w:t xml:space="preserve">Quick Reference of </w:t>
      </w:r>
      <w:r w:rsidR="00657EDB" w:rsidRPr="007B238E">
        <w:rPr>
          <w:rFonts w:ascii="Comic Sans MS" w:hAnsi="Comic Sans MS"/>
          <w:b/>
          <w:sz w:val="36"/>
          <w:szCs w:val="36"/>
          <w:lang w:val="en-CA"/>
        </w:rPr>
        <w:t>Youth</w:t>
      </w:r>
      <w:r w:rsidR="00860C6E" w:rsidRPr="007B238E">
        <w:rPr>
          <w:rFonts w:ascii="Comic Sans MS" w:hAnsi="Comic Sans MS"/>
          <w:b/>
          <w:sz w:val="36"/>
          <w:szCs w:val="36"/>
          <w:lang w:val="en-CA"/>
        </w:rPr>
        <w:t xml:space="preserve"> </w:t>
      </w:r>
      <w:r w:rsidRPr="007B238E">
        <w:rPr>
          <w:rFonts w:ascii="Comic Sans MS" w:hAnsi="Comic Sans MS"/>
          <w:b/>
          <w:sz w:val="36"/>
          <w:szCs w:val="36"/>
          <w:lang w:val="en-CA"/>
        </w:rPr>
        <w:t xml:space="preserve">Program </w:t>
      </w:r>
      <w:r w:rsidR="00860C6E" w:rsidRPr="007B238E">
        <w:rPr>
          <w:rFonts w:ascii="Comic Sans MS" w:hAnsi="Comic Sans MS"/>
          <w:b/>
          <w:sz w:val="36"/>
          <w:szCs w:val="36"/>
          <w:lang w:val="en-CA"/>
        </w:rPr>
        <w:t>Awards</w:t>
      </w:r>
    </w:p>
    <w:p w:rsidR="00992821" w:rsidRPr="00DA65B8" w:rsidRDefault="00992821">
      <w:pPr>
        <w:rPr>
          <w:rFonts w:ascii="Comic Sans MS" w:hAnsi="Comic Sans MS"/>
          <w:b/>
          <w:sz w:val="16"/>
          <w:szCs w:val="16"/>
          <w:lang w:val="en-CA"/>
        </w:rPr>
      </w:pPr>
    </w:p>
    <w:p w:rsidR="00CF4FF6" w:rsidRDefault="00CF4FF6">
      <w:pPr>
        <w:rPr>
          <w:rFonts w:ascii="Comic Sans MS" w:hAnsi="Comic Sans MS"/>
          <w:b/>
          <w:sz w:val="36"/>
          <w:szCs w:val="36"/>
          <w:lang w:val="en-CA"/>
        </w:rPr>
      </w:pPr>
    </w:p>
    <w:p w:rsidR="0051135C" w:rsidRPr="002849BE" w:rsidRDefault="00E10825">
      <w:pPr>
        <w:rPr>
          <w:rFonts w:ascii="Comic Sans MS" w:hAnsi="Comic Sans MS"/>
          <w:b/>
          <w:sz w:val="36"/>
          <w:szCs w:val="36"/>
          <w:lang w:val="en-CA"/>
        </w:rPr>
      </w:pPr>
      <w:r w:rsidRPr="002849BE">
        <w:rPr>
          <w:rFonts w:ascii="Comic Sans MS" w:hAnsi="Comic Sans MS"/>
          <w:b/>
          <w:sz w:val="36"/>
          <w:szCs w:val="36"/>
          <w:lang w:val="en-CA"/>
        </w:rPr>
        <w:t>Sparks</w:t>
      </w:r>
    </w:p>
    <w:p w:rsidR="00E10825" w:rsidRPr="00462918" w:rsidRDefault="00E10825">
      <w:pPr>
        <w:rPr>
          <w:b/>
          <w:lang w:val="en-CA"/>
        </w:rPr>
      </w:pPr>
    </w:p>
    <w:p w:rsidR="002C5029" w:rsidRDefault="00E10825">
      <w:pPr>
        <w:rPr>
          <w:rFonts w:ascii="Comic Sans MS" w:hAnsi="Comic Sans MS"/>
          <w:b/>
          <w:sz w:val="28"/>
          <w:szCs w:val="28"/>
          <w:lang w:val="en-CA"/>
        </w:rPr>
      </w:pPr>
      <w:r w:rsidRPr="002849BE">
        <w:rPr>
          <w:rFonts w:ascii="Comic Sans MS" w:hAnsi="Comic Sans MS"/>
          <w:b/>
          <w:sz w:val="28"/>
          <w:szCs w:val="28"/>
          <w:lang w:val="en-CA"/>
        </w:rPr>
        <w:t>Fun and Friendship Pin</w:t>
      </w:r>
    </w:p>
    <w:p w:rsidR="00462918" w:rsidRPr="00462918" w:rsidRDefault="00462918">
      <w:pPr>
        <w:rPr>
          <w:rFonts w:ascii="Comic Sans MS" w:hAnsi="Comic Sans MS"/>
          <w:b/>
          <w:sz w:val="8"/>
          <w:szCs w:val="8"/>
          <w:lang w:val="en-CA"/>
        </w:rPr>
      </w:pPr>
    </w:p>
    <w:p w:rsidR="002311D4" w:rsidRDefault="002C5029" w:rsidP="002311D4">
      <w:pPr>
        <w:rPr>
          <w:rFonts w:ascii="Comic Sans MS" w:hAnsi="Comic Sans MS"/>
          <w:lang w:val="en-CA"/>
        </w:rPr>
      </w:pPr>
      <w:r w:rsidRPr="0098569F">
        <w:rPr>
          <w:rFonts w:ascii="Comic Sans MS" w:hAnsi="Comic Sans MS"/>
          <w:lang w:val="en-CA"/>
        </w:rPr>
        <w:t>T</w:t>
      </w:r>
      <w:r w:rsidR="00E10825" w:rsidRPr="0098569F">
        <w:rPr>
          <w:rFonts w:ascii="Comic Sans MS" w:hAnsi="Comic Sans MS"/>
          <w:lang w:val="en-CA"/>
        </w:rPr>
        <w:t xml:space="preserve">his is given to </w:t>
      </w:r>
      <w:r w:rsidR="00657EDB">
        <w:rPr>
          <w:rFonts w:ascii="Comic Sans MS" w:hAnsi="Comic Sans MS"/>
          <w:lang w:val="en-CA"/>
        </w:rPr>
        <w:t xml:space="preserve">a </w:t>
      </w:r>
      <w:r w:rsidR="00DB3A51">
        <w:rPr>
          <w:rFonts w:ascii="Comic Sans MS" w:hAnsi="Comic Sans MS"/>
          <w:lang w:val="en-CA"/>
        </w:rPr>
        <w:t>Spark at an advancement ceremony to indicate that they have completed their time in Sparks.</w:t>
      </w:r>
      <w:r w:rsidR="002311D4" w:rsidRPr="0098569F">
        <w:rPr>
          <w:rFonts w:ascii="Comic Sans MS" w:hAnsi="Comic Sans MS"/>
          <w:lang w:val="en-CA"/>
        </w:rPr>
        <w:t xml:space="preserve">  </w:t>
      </w:r>
      <w:r w:rsidR="003F3904">
        <w:rPr>
          <w:rFonts w:ascii="Comic Sans MS" w:hAnsi="Comic Sans MS"/>
          <w:lang w:val="en-CA"/>
        </w:rPr>
        <w:t>P</w:t>
      </w:r>
      <w:r w:rsidR="002311D4" w:rsidRPr="0098569F">
        <w:rPr>
          <w:rFonts w:ascii="Comic Sans MS" w:hAnsi="Comic Sans MS"/>
          <w:lang w:val="en-CA"/>
        </w:rPr>
        <w:t>rintable version</w:t>
      </w:r>
      <w:r w:rsidR="003F3904">
        <w:rPr>
          <w:rFonts w:ascii="Comic Sans MS" w:hAnsi="Comic Sans MS"/>
          <w:lang w:val="en-CA"/>
        </w:rPr>
        <w:t>s</w:t>
      </w:r>
      <w:r w:rsidR="002311D4" w:rsidRPr="0098569F">
        <w:rPr>
          <w:rFonts w:ascii="Comic Sans MS" w:hAnsi="Comic Sans MS"/>
          <w:lang w:val="en-CA"/>
        </w:rPr>
        <w:t xml:space="preserve"> of the Spark Advancement Certificate </w:t>
      </w:r>
      <w:r w:rsidR="003F3904">
        <w:rPr>
          <w:rFonts w:ascii="Comic Sans MS" w:hAnsi="Comic Sans MS"/>
          <w:lang w:val="en-CA"/>
        </w:rPr>
        <w:t xml:space="preserve">are </w:t>
      </w:r>
      <w:r w:rsidR="002311D4" w:rsidRPr="0098569F">
        <w:rPr>
          <w:rFonts w:ascii="Comic Sans MS" w:hAnsi="Comic Sans MS"/>
          <w:lang w:val="en-CA"/>
        </w:rPr>
        <w:t xml:space="preserve">available </w:t>
      </w:r>
      <w:r w:rsidR="003F3904">
        <w:rPr>
          <w:rFonts w:ascii="Comic Sans MS" w:hAnsi="Comic Sans MS"/>
          <w:lang w:val="en-CA"/>
        </w:rPr>
        <w:t xml:space="preserve">at:  </w:t>
      </w:r>
      <w:hyperlink r:id="rId8" w:history="1">
        <w:r w:rsidR="003F3904" w:rsidRPr="00B6554A">
          <w:rPr>
            <w:rStyle w:val="Hyperlink"/>
            <w:rFonts w:ascii="Comic Sans MS" w:hAnsi="Comic Sans MS"/>
            <w:lang w:val="en-CA"/>
          </w:rPr>
          <w:t>https://experience.girlguides.ca/node/1312011</w:t>
        </w:r>
      </w:hyperlink>
    </w:p>
    <w:p w:rsidR="003F3904" w:rsidRDefault="003F3904" w:rsidP="002311D4">
      <w:pPr>
        <w:rPr>
          <w:rFonts w:ascii="Comic Sans MS" w:hAnsi="Comic Sans MS"/>
          <w:lang w:val="en-CA"/>
        </w:rPr>
      </w:pPr>
    </w:p>
    <w:p w:rsidR="00CF4FF6" w:rsidRPr="00CF4FF6" w:rsidRDefault="00CF4FF6" w:rsidP="002311D4">
      <w:pPr>
        <w:rPr>
          <w:rFonts w:ascii="Comic Sans MS" w:hAnsi="Comic Sans MS"/>
          <w:sz w:val="16"/>
          <w:szCs w:val="16"/>
          <w:lang w:val="en-CA"/>
        </w:rPr>
      </w:pPr>
    </w:p>
    <w:p w:rsidR="00E10825" w:rsidRDefault="00E10825">
      <w:pPr>
        <w:rPr>
          <w:lang w:val="en-CA"/>
        </w:rPr>
      </w:pPr>
      <w:r>
        <w:rPr>
          <w:noProof/>
          <w:lang w:val="en-CA" w:eastAsia="en-CA"/>
        </w:rPr>
        <w:drawing>
          <wp:inline distT="0" distB="0" distL="0" distR="0">
            <wp:extent cx="1184275" cy="88643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191428" cy="891789"/>
                    </a:xfrm>
                    <a:prstGeom prst="rect">
                      <a:avLst/>
                    </a:prstGeom>
                    <a:noFill/>
                    <a:ln w="9525">
                      <a:noFill/>
                      <a:miter lim="800000"/>
                      <a:headEnd/>
                      <a:tailEnd/>
                    </a:ln>
                  </pic:spPr>
                </pic:pic>
              </a:graphicData>
            </a:graphic>
          </wp:inline>
        </w:drawing>
      </w:r>
    </w:p>
    <w:p w:rsidR="00992821" w:rsidRDefault="00992821">
      <w:pPr>
        <w:rPr>
          <w:sz w:val="16"/>
          <w:szCs w:val="16"/>
          <w:lang w:val="en-CA"/>
        </w:rPr>
      </w:pPr>
    </w:p>
    <w:p w:rsidR="00CF4FF6" w:rsidRDefault="00CF4FF6">
      <w:pPr>
        <w:rPr>
          <w:sz w:val="16"/>
          <w:szCs w:val="16"/>
          <w:lang w:val="en-CA"/>
        </w:rPr>
      </w:pPr>
    </w:p>
    <w:p w:rsidR="00CF4FF6" w:rsidRPr="002C5029" w:rsidRDefault="00CF4FF6">
      <w:pPr>
        <w:rPr>
          <w:sz w:val="16"/>
          <w:szCs w:val="16"/>
          <w:lang w:val="en-CA"/>
        </w:rPr>
      </w:pPr>
    </w:p>
    <w:p w:rsidR="00E10825" w:rsidRPr="002849BE" w:rsidRDefault="002102BD">
      <w:pPr>
        <w:rPr>
          <w:rFonts w:ascii="Comic Sans MS" w:hAnsi="Comic Sans MS"/>
          <w:b/>
          <w:sz w:val="36"/>
          <w:szCs w:val="36"/>
          <w:lang w:val="en-CA"/>
        </w:rPr>
      </w:pPr>
      <w:r>
        <w:rPr>
          <w:rFonts w:ascii="Comic Sans MS" w:hAnsi="Comic Sans MS"/>
          <w:b/>
          <w:sz w:val="36"/>
          <w:szCs w:val="36"/>
          <w:lang w:val="en-CA"/>
        </w:rPr>
        <w:t>Ember</w:t>
      </w:r>
      <w:r w:rsidR="00E10825" w:rsidRPr="002849BE">
        <w:rPr>
          <w:rFonts w:ascii="Comic Sans MS" w:hAnsi="Comic Sans MS"/>
          <w:b/>
          <w:sz w:val="36"/>
          <w:szCs w:val="36"/>
          <w:lang w:val="en-CA"/>
        </w:rPr>
        <w:t>s</w:t>
      </w:r>
    </w:p>
    <w:p w:rsidR="00E10825" w:rsidRPr="00462918" w:rsidRDefault="00E10825">
      <w:pPr>
        <w:rPr>
          <w:lang w:val="en-CA"/>
        </w:rPr>
      </w:pPr>
    </w:p>
    <w:p w:rsidR="002C5029" w:rsidRDefault="00E10825">
      <w:pPr>
        <w:rPr>
          <w:rFonts w:ascii="Comic Sans MS" w:hAnsi="Comic Sans MS"/>
          <w:b/>
          <w:sz w:val="28"/>
          <w:szCs w:val="28"/>
          <w:lang w:val="en-CA"/>
        </w:rPr>
      </w:pPr>
      <w:r w:rsidRPr="002849BE">
        <w:rPr>
          <w:rFonts w:ascii="Comic Sans MS" w:hAnsi="Comic Sans MS"/>
          <w:b/>
          <w:sz w:val="28"/>
          <w:szCs w:val="28"/>
          <w:lang w:val="en-CA"/>
        </w:rPr>
        <w:t>Fun &amp; Adventure Key Pin</w:t>
      </w:r>
    </w:p>
    <w:p w:rsidR="00462918" w:rsidRPr="00462918" w:rsidRDefault="00462918">
      <w:pPr>
        <w:rPr>
          <w:rFonts w:ascii="Comic Sans MS" w:hAnsi="Comic Sans MS"/>
          <w:b/>
          <w:sz w:val="8"/>
          <w:szCs w:val="8"/>
          <w:lang w:val="en-CA"/>
        </w:rPr>
      </w:pPr>
    </w:p>
    <w:p w:rsidR="00877D26" w:rsidRDefault="00DB3A51">
      <w:pPr>
        <w:rPr>
          <w:rFonts w:ascii="Comic Sans MS" w:hAnsi="Comic Sans MS"/>
          <w:lang w:val="en-CA"/>
        </w:rPr>
      </w:pPr>
      <w:r>
        <w:rPr>
          <w:rFonts w:ascii="Comic Sans MS" w:hAnsi="Comic Sans MS"/>
          <w:lang w:val="en-CA"/>
        </w:rPr>
        <w:t>Given at advancement ceremony to indicate that the Ember has completed their time in Embers</w:t>
      </w:r>
      <w:r w:rsidR="00E10825" w:rsidRPr="0098569F">
        <w:rPr>
          <w:rFonts w:ascii="Comic Sans MS" w:hAnsi="Comic Sans MS"/>
          <w:lang w:val="en-CA"/>
        </w:rPr>
        <w:t>.</w:t>
      </w:r>
      <w:r w:rsidR="002311D4" w:rsidRPr="0098569F">
        <w:rPr>
          <w:rFonts w:ascii="Comic Sans MS" w:hAnsi="Comic Sans MS"/>
          <w:lang w:val="en-CA"/>
        </w:rPr>
        <w:t xml:space="preserve">  </w:t>
      </w:r>
      <w:r w:rsidR="003F3904">
        <w:rPr>
          <w:rFonts w:ascii="Comic Sans MS" w:hAnsi="Comic Sans MS"/>
          <w:lang w:val="en-CA"/>
        </w:rPr>
        <w:t>P</w:t>
      </w:r>
      <w:r w:rsidR="002311D4" w:rsidRPr="0098569F">
        <w:rPr>
          <w:rFonts w:ascii="Comic Sans MS" w:hAnsi="Comic Sans MS"/>
          <w:lang w:val="en-CA"/>
        </w:rPr>
        <w:t>rintable version</w:t>
      </w:r>
      <w:r w:rsidR="003F3904">
        <w:rPr>
          <w:rFonts w:ascii="Comic Sans MS" w:hAnsi="Comic Sans MS"/>
          <w:lang w:val="en-CA"/>
        </w:rPr>
        <w:t>s</w:t>
      </w:r>
      <w:r w:rsidR="002311D4" w:rsidRPr="0098569F">
        <w:rPr>
          <w:rFonts w:ascii="Comic Sans MS" w:hAnsi="Comic Sans MS"/>
          <w:lang w:val="en-CA"/>
        </w:rPr>
        <w:t xml:space="preserve"> of the </w:t>
      </w:r>
      <w:r w:rsidR="002102BD">
        <w:rPr>
          <w:rFonts w:ascii="Comic Sans MS" w:hAnsi="Comic Sans MS"/>
          <w:lang w:val="en-CA"/>
        </w:rPr>
        <w:t>Embers</w:t>
      </w:r>
      <w:r w:rsidR="002311D4" w:rsidRPr="0098569F">
        <w:rPr>
          <w:rFonts w:ascii="Comic Sans MS" w:hAnsi="Comic Sans MS"/>
          <w:lang w:val="en-CA"/>
        </w:rPr>
        <w:t xml:space="preserve"> Advancement Certificate </w:t>
      </w:r>
      <w:r w:rsidR="003F3904">
        <w:rPr>
          <w:rFonts w:ascii="Comic Sans MS" w:hAnsi="Comic Sans MS"/>
          <w:lang w:val="en-CA"/>
        </w:rPr>
        <w:t xml:space="preserve">are </w:t>
      </w:r>
      <w:r w:rsidR="002311D4" w:rsidRPr="0098569F">
        <w:rPr>
          <w:rFonts w:ascii="Comic Sans MS" w:hAnsi="Comic Sans MS"/>
          <w:lang w:val="en-CA"/>
        </w:rPr>
        <w:t xml:space="preserve">available </w:t>
      </w:r>
      <w:r w:rsidR="003F3904">
        <w:rPr>
          <w:rFonts w:ascii="Comic Sans MS" w:hAnsi="Comic Sans MS"/>
          <w:lang w:val="en-CA"/>
        </w:rPr>
        <w:t xml:space="preserve">at:   </w:t>
      </w:r>
      <w:hyperlink r:id="rId10" w:history="1">
        <w:r w:rsidR="003F3904" w:rsidRPr="00B6554A">
          <w:rPr>
            <w:rStyle w:val="Hyperlink"/>
            <w:rFonts w:ascii="Comic Sans MS" w:hAnsi="Comic Sans MS"/>
            <w:lang w:val="en-CA"/>
          </w:rPr>
          <w:t>https://experience.girlguides.ca/node/1312011</w:t>
        </w:r>
      </w:hyperlink>
    </w:p>
    <w:p w:rsidR="003F3904" w:rsidRDefault="003F3904">
      <w:pPr>
        <w:rPr>
          <w:rFonts w:ascii="Comic Sans MS" w:hAnsi="Comic Sans MS"/>
          <w:sz w:val="4"/>
          <w:szCs w:val="4"/>
          <w:lang w:val="en-CA"/>
        </w:rPr>
      </w:pPr>
    </w:p>
    <w:p w:rsidR="0099213F" w:rsidRDefault="0099213F">
      <w:pPr>
        <w:rPr>
          <w:rFonts w:ascii="Comic Sans MS" w:hAnsi="Comic Sans MS"/>
          <w:sz w:val="4"/>
          <w:szCs w:val="4"/>
          <w:lang w:val="en-CA"/>
        </w:rPr>
      </w:pPr>
    </w:p>
    <w:p w:rsidR="0099213F" w:rsidRPr="00CF4FF6" w:rsidRDefault="0099213F">
      <w:pPr>
        <w:rPr>
          <w:rFonts w:ascii="Comic Sans MS" w:hAnsi="Comic Sans MS"/>
          <w:sz w:val="16"/>
          <w:szCs w:val="16"/>
          <w:lang w:val="en-CA"/>
        </w:rPr>
      </w:pPr>
    </w:p>
    <w:p w:rsidR="00E10825" w:rsidRDefault="00DB3A51">
      <w:pPr>
        <w:rPr>
          <w:lang w:val="en-CA"/>
        </w:rPr>
      </w:pPr>
      <w:r>
        <w:rPr>
          <w:noProof/>
          <w:lang w:val="en-CA" w:eastAsia="en-CA"/>
        </w:rPr>
        <w:drawing>
          <wp:inline distT="0" distB="0" distL="0" distR="0">
            <wp:extent cx="913532" cy="937260"/>
            <wp:effectExtent l="19050" t="0" r="868"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13532" cy="937260"/>
                    </a:xfrm>
                    <a:prstGeom prst="rect">
                      <a:avLst/>
                    </a:prstGeom>
                    <a:noFill/>
                    <a:ln w="9525">
                      <a:noFill/>
                      <a:miter lim="800000"/>
                      <a:headEnd/>
                      <a:tailEnd/>
                    </a:ln>
                  </pic:spPr>
                </pic:pic>
              </a:graphicData>
            </a:graphic>
          </wp:inline>
        </w:drawing>
      </w:r>
    </w:p>
    <w:p w:rsidR="002C5029" w:rsidRDefault="002C5029">
      <w:pPr>
        <w:rPr>
          <w:rFonts w:ascii="Comic Sans MS" w:hAnsi="Comic Sans MS"/>
          <w:b/>
          <w:sz w:val="12"/>
          <w:szCs w:val="12"/>
          <w:lang w:val="en-CA"/>
        </w:rPr>
      </w:pPr>
    </w:p>
    <w:p w:rsidR="00CF4FF6" w:rsidRDefault="00CF4FF6">
      <w:pPr>
        <w:rPr>
          <w:rFonts w:ascii="Comic Sans MS" w:hAnsi="Comic Sans MS"/>
          <w:b/>
          <w:sz w:val="12"/>
          <w:szCs w:val="12"/>
          <w:lang w:val="en-CA"/>
        </w:rPr>
      </w:pPr>
    </w:p>
    <w:p w:rsidR="00CF4FF6" w:rsidRDefault="00CF4FF6">
      <w:pPr>
        <w:rPr>
          <w:rFonts w:ascii="Comic Sans MS" w:hAnsi="Comic Sans MS"/>
          <w:b/>
          <w:sz w:val="12"/>
          <w:szCs w:val="12"/>
          <w:lang w:val="en-CA"/>
        </w:rPr>
      </w:pPr>
    </w:p>
    <w:p w:rsidR="00CF4FF6" w:rsidRDefault="00CF4FF6">
      <w:pPr>
        <w:rPr>
          <w:rFonts w:ascii="Comic Sans MS" w:hAnsi="Comic Sans MS"/>
          <w:b/>
          <w:sz w:val="12"/>
          <w:szCs w:val="12"/>
          <w:lang w:val="en-CA"/>
        </w:rPr>
      </w:pPr>
    </w:p>
    <w:p w:rsidR="00CF4FF6" w:rsidRDefault="00CF4FF6">
      <w:pPr>
        <w:rPr>
          <w:rFonts w:ascii="Comic Sans MS" w:hAnsi="Comic Sans MS"/>
          <w:b/>
          <w:sz w:val="12"/>
          <w:szCs w:val="12"/>
          <w:lang w:val="en-CA"/>
        </w:rPr>
      </w:pPr>
    </w:p>
    <w:p w:rsidR="00CF4FF6" w:rsidRDefault="00CF4FF6">
      <w:pPr>
        <w:rPr>
          <w:rFonts w:ascii="Comic Sans MS" w:hAnsi="Comic Sans MS"/>
          <w:b/>
          <w:sz w:val="12"/>
          <w:szCs w:val="12"/>
          <w:lang w:val="en-CA"/>
        </w:rPr>
      </w:pPr>
    </w:p>
    <w:p w:rsidR="00CF4FF6" w:rsidRDefault="00CF4FF6">
      <w:pPr>
        <w:rPr>
          <w:rFonts w:ascii="Comic Sans MS" w:hAnsi="Comic Sans MS"/>
          <w:b/>
          <w:sz w:val="12"/>
          <w:szCs w:val="12"/>
          <w:lang w:val="en-CA"/>
        </w:rPr>
      </w:pPr>
    </w:p>
    <w:p w:rsidR="00CF4FF6" w:rsidRDefault="00CF4FF6">
      <w:pPr>
        <w:rPr>
          <w:rFonts w:ascii="Comic Sans MS" w:hAnsi="Comic Sans MS"/>
          <w:b/>
          <w:sz w:val="12"/>
          <w:szCs w:val="12"/>
          <w:lang w:val="en-CA"/>
        </w:rPr>
      </w:pPr>
    </w:p>
    <w:p w:rsidR="00CF4FF6" w:rsidRDefault="00CF4FF6">
      <w:pPr>
        <w:rPr>
          <w:rFonts w:ascii="Comic Sans MS" w:hAnsi="Comic Sans MS"/>
          <w:b/>
          <w:sz w:val="12"/>
          <w:szCs w:val="12"/>
          <w:lang w:val="en-CA"/>
        </w:rPr>
      </w:pPr>
    </w:p>
    <w:p w:rsidR="00CF4FF6" w:rsidRDefault="00CF4FF6">
      <w:pPr>
        <w:rPr>
          <w:rFonts w:ascii="Comic Sans MS" w:hAnsi="Comic Sans MS"/>
          <w:b/>
          <w:sz w:val="12"/>
          <w:szCs w:val="12"/>
          <w:lang w:val="en-CA"/>
        </w:rPr>
      </w:pPr>
    </w:p>
    <w:p w:rsidR="00CF4FF6" w:rsidRDefault="00CF4FF6">
      <w:pPr>
        <w:rPr>
          <w:rFonts w:ascii="Comic Sans MS" w:hAnsi="Comic Sans MS"/>
          <w:b/>
          <w:sz w:val="12"/>
          <w:szCs w:val="12"/>
          <w:lang w:val="en-CA"/>
        </w:rPr>
      </w:pPr>
    </w:p>
    <w:p w:rsidR="00CF4FF6" w:rsidRDefault="00CF4FF6">
      <w:pPr>
        <w:rPr>
          <w:rFonts w:ascii="Comic Sans MS" w:hAnsi="Comic Sans MS"/>
          <w:b/>
          <w:sz w:val="12"/>
          <w:szCs w:val="12"/>
          <w:lang w:val="en-CA"/>
        </w:rPr>
      </w:pPr>
    </w:p>
    <w:p w:rsidR="00CF4FF6" w:rsidRDefault="00CF4FF6">
      <w:pPr>
        <w:rPr>
          <w:rFonts w:ascii="Comic Sans MS" w:hAnsi="Comic Sans MS"/>
          <w:b/>
          <w:sz w:val="12"/>
          <w:szCs w:val="12"/>
          <w:lang w:val="en-CA"/>
        </w:rPr>
      </w:pPr>
    </w:p>
    <w:p w:rsidR="003274F7" w:rsidRDefault="003274F7">
      <w:pPr>
        <w:rPr>
          <w:rFonts w:ascii="Comic Sans MS" w:hAnsi="Comic Sans MS"/>
          <w:b/>
          <w:sz w:val="36"/>
          <w:szCs w:val="36"/>
          <w:lang w:val="en-CA"/>
        </w:rPr>
      </w:pPr>
    </w:p>
    <w:p w:rsidR="00860C6E" w:rsidRDefault="00992821">
      <w:pPr>
        <w:rPr>
          <w:rFonts w:ascii="Comic Sans MS" w:hAnsi="Comic Sans MS"/>
          <w:b/>
          <w:sz w:val="36"/>
          <w:szCs w:val="36"/>
          <w:lang w:val="en-CA"/>
        </w:rPr>
      </w:pPr>
      <w:r>
        <w:rPr>
          <w:rFonts w:ascii="Comic Sans MS" w:hAnsi="Comic Sans MS"/>
          <w:b/>
          <w:sz w:val="36"/>
          <w:szCs w:val="36"/>
          <w:lang w:val="en-CA"/>
        </w:rPr>
        <w:lastRenderedPageBreak/>
        <w:t>G</w:t>
      </w:r>
      <w:r w:rsidR="00860C6E" w:rsidRPr="002849BE">
        <w:rPr>
          <w:rFonts w:ascii="Comic Sans MS" w:hAnsi="Comic Sans MS"/>
          <w:b/>
          <w:sz w:val="36"/>
          <w:szCs w:val="36"/>
          <w:lang w:val="en-CA"/>
        </w:rPr>
        <w:t>uides</w:t>
      </w:r>
    </w:p>
    <w:p w:rsidR="00462918" w:rsidRPr="00462918" w:rsidRDefault="00462918">
      <w:pPr>
        <w:rPr>
          <w:rFonts w:ascii="Comic Sans MS" w:hAnsi="Comic Sans MS"/>
          <w:b/>
          <w:lang w:val="en-CA"/>
        </w:rPr>
      </w:pPr>
    </w:p>
    <w:p w:rsidR="00DA65B8" w:rsidRDefault="00DA65B8">
      <w:pPr>
        <w:rPr>
          <w:rFonts w:ascii="Comic Sans MS" w:hAnsi="Comic Sans MS"/>
          <w:b/>
          <w:sz w:val="28"/>
          <w:szCs w:val="28"/>
          <w:lang w:val="en-CA"/>
        </w:rPr>
      </w:pPr>
      <w:r w:rsidRPr="00DA65B8">
        <w:rPr>
          <w:rFonts w:ascii="Comic Sans MS" w:hAnsi="Comic Sans MS"/>
          <w:b/>
          <w:sz w:val="28"/>
          <w:szCs w:val="28"/>
          <w:lang w:val="en-CA"/>
        </w:rPr>
        <w:t>Guide Challenge Pin</w:t>
      </w:r>
    </w:p>
    <w:p w:rsidR="00462918" w:rsidRPr="00462918" w:rsidRDefault="00462918">
      <w:pPr>
        <w:rPr>
          <w:rFonts w:ascii="Comic Sans MS" w:hAnsi="Comic Sans MS"/>
          <w:b/>
          <w:sz w:val="8"/>
          <w:szCs w:val="8"/>
          <w:lang w:val="en-CA"/>
        </w:rPr>
      </w:pPr>
    </w:p>
    <w:p w:rsidR="003F3904" w:rsidRDefault="00E05706">
      <w:pPr>
        <w:rPr>
          <w:rFonts w:ascii="Comic Sans MS" w:hAnsi="Comic Sans MS"/>
          <w:lang w:val="en-CA"/>
        </w:rPr>
      </w:pPr>
      <w:r>
        <w:rPr>
          <w:rFonts w:ascii="Comic Sans MS" w:hAnsi="Comic Sans MS"/>
          <w:lang w:val="en-CA"/>
        </w:rPr>
        <w:t xml:space="preserve">Given at advancement ceremony to indicate that the youth has completed their time in Guides.  </w:t>
      </w:r>
      <w:r w:rsidR="003F3904">
        <w:rPr>
          <w:rFonts w:ascii="Comic Sans MS" w:hAnsi="Comic Sans MS"/>
          <w:lang w:val="en-CA"/>
        </w:rPr>
        <w:t>P</w:t>
      </w:r>
      <w:r>
        <w:rPr>
          <w:rFonts w:ascii="Comic Sans MS" w:hAnsi="Comic Sans MS"/>
          <w:lang w:val="en-CA"/>
        </w:rPr>
        <w:t>rintable version</w:t>
      </w:r>
      <w:r w:rsidR="003F3904">
        <w:rPr>
          <w:rFonts w:ascii="Comic Sans MS" w:hAnsi="Comic Sans MS"/>
          <w:lang w:val="en-CA"/>
        </w:rPr>
        <w:t>s</w:t>
      </w:r>
      <w:r>
        <w:rPr>
          <w:rFonts w:ascii="Comic Sans MS" w:hAnsi="Comic Sans MS"/>
          <w:lang w:val="en-CA"/>
        </w:rPr>
        <w:t xml:space="preserve"> of the Guide Advancement Certificate </w:t>
      </w:r>
      <w:r w:rsidR="003F3904">
        <w:rPr>
          <w:rFonts w:ascii="Comic Sans MS" w:hAnsi="Comic Sans MS"/>
          <w:lang w:val="en-CA"/>
        </w:rPr>
        <w:t xml:space="preserve">are available at:  </w:t>
      </w:r>
      <w:hyperlink r:id="rId12" w:history="1">
        <w:r w:rsidR="003F3904" w:rsidRPr="00B6554A">
          <w:rPr>
            <w:rStyle w:val="Hyperlink"/>
            <w:rFonts w:ascii="Comic Sans MS" w:hAnsi="Comic Sans MS"/>
            <w:lang w:val="en-CA"/>
          </w:rPr>
          <w:t>https://experience.girlguides.ca/node/1312011</w:t>
        </w:r>
      </w:hyperlink>
    </w:p>
    <w:p w:rsidR="00CF4FF6" w:rsidRPr="00CF4FF6" w:rsidRDefault="00CF4FF6">
      <w:pPr>
        <w:rPr>
          <w:noProof/>
          <w:sz w:val="16"/>
          <w:szCs w:val="16"/>
          <w:lang w:val="en-CA" w:eastAsia="en-CA"/>
        </w:rPr>
      </w:pPr>
    </w:p>
    <w:p w:rsidR="00657EDB" w:rsidRDefault="00A123F0">
      <w:pPr>
        <w:rPr>
          <w:rFonts w:ascii="Comic Sans MS" w:hAnsi="Comic Sans MS"/>
          <w:sz w:val="32"/>
          <w:szCs w:val="32"/>
          <w:lang w:val="en-CA"/>
        </w:rPr>
      </w:pPr>
      <w:r>
        <w:rPr>
          <w:noProof/>
          <w:lang w:val="en-CA" w:eastAsia="en-CA"/>
        </w:rPr>
        <w:drawing>
          <wp:inline distT="0" distB="0" distL="0" distR="0">
            <wp:extent cx="963930" cy="517016"/>
            <wp:effectExtent l="19050" t="0" r="762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965937" cy="518092"/>
                    </a:xfrm>
                    <a:prstGeom prst="rect">
                      <a:avLst/>
                    </a:prstGeom>
                    <a:noFill/>
                    <a:ln w="9525">
                      <a:noFill/>
                      <a:miter lim="800000"/>
                      <a:headEnd/>
                      <a:tailEnd/>
                    </a:ln>
                  </pic:spPr>
                </pic:pic>
              </a:graphicData>
            </a:graphic>
          </wp:inline>
        </w:drawing>
      </w:r>
    </w:p>
    <w:p w:rsidR="00E05706" w:rsidRDefault="00E05706">
      <w:pPr>
        <w:rPr>
          <w:rFonts w:ascii="Comic Sans MS" w:hAnsi="Comic Sans MS"/>
          <w:sz w:val="32"/>
          <w:szCs w:val="32"/>
          <w:lang w:val="en-CA"/>
        </w:rPr>
      </w:pPr>
    </w:p>
    <w:p w:rsidR="00E05706" w:rsidRDefault="00E05706" w:rsidP="00E05706">
      <w:pPr>
        <w:rPr>
          <w:rFonts w:ascii="Comic Sans MS" w:hAnsi="Comic Sans MS"/>
          <w:b/>
          <w:sz w:val="28"/>
          <w:szCs w:val="28"/>
          <w:lang w:val="en-CA"/>
        </w:rPr>
      </w:pPr>
      <w:r w:rsidRPr="00992821">
        <w:rPr>
          <w:rFonts w:ascii="Comic Sans MS" w:hAnsi="Comic Sans MS"/>
          <w:b/>
          <w:sz w:val="28"/>
          <w:szCs w:val="28"/>
          <w:lang w:val="en-CA"/>
        </w:rPr>
        <w:t>Lady Baden-Powell Challenge</w:t>
      </w:r>
    </w:p>
    <w:p w:rsidR="00462918" w:rsidRPr="00462918" w:rsidRDefault="00462918" w:rsidP="00E05706">
      <w:pPr>
        <w:rPr>
          <w:rFonts w:ascii="Comic Sans MS" w:hAnsi="Comic Sans MS"/>
          <w:b/>
          <w:sz w:val="8"/>
          <w:szCs w:val="8"/>
          <w:lang w:val="en-CA"/>
        </w:rPr>
      </w:pPr>
    </w:p>
    <w:p w:rsidR="00F54DBE" w:rsidRDefault="00E05706" w:rsidP="00F54DBE">
      <w:pPr>
        <w:rPr>
          <w:rFonts w:ascii="Comic Sans MS" w:hAnsi="Comic Sans MS"/>
          <w:lang w:val="en-CA"/>
        </w:rPr>
      </w:pPr>
      <w:r w:rsidRPr="0098569F">
        <w:rPr>
          <w:rFonts w:ascii="Comic Sans MS" w:hAnsi="Comic Sans MS"/>
          <w:lang w:val="en-CA"/>
        </w:rPr>
        <w:t xml:space="preserve">Presented by the Unit Guider </w:t>
      </w:r>
      <w:r>
        <w:rPr>
          <w:rFonts w:ascii="Comic Sans MS" w:hAnsi="Comic Sans MS"/>
          <w:lang w:val="en-CA"/>
        </w:rPr>
        <w:t>when the Guide has completed the challenge requirement</w:t>
      </w:r>
      <w:r w:rsidRPr="0098569F">
        <w:rPr>
          <w:rFonts w:ascii="Comic Sans MS" w:hAnsi="Comic Sans MS"/>
          <w:lang w:val="en-CA"/>
        </w:rPr>
        <w:t>.</w:t>
      </w:r>
      <w:r>
        <w:rPr>
          <w:rFonts w:ascii="Comic Sans MS" w:hAnsi="Comic Sans MS"/>
          <w:lang w:val="en-CA"/>
        </w:rPr>
        <w:t xml:space="preserve">  This is the highest award in the Guide Program. </w:t>
      </w:r>
      <w:r w:rsidRPr="0098569F">
        <w:rPr>
          <w:rFonts w:ascii="Comic Sans MS" w:hAnsi="Comic Sans MS"/>
          <w:lang w:val="en-CA"/>
        </w:rPr>
        <w:t xml:space="preserve"> </w:t>
      </w:r>
      <w:r w:rsidR="00F54DBE">
        <w:rPr>
          <w:rFonts w:ascii="Comic Sans MS" w:hAnsi="Comic Sans MS"/>
          <w:lang w:val="en-CA"/>
        </w:rPr>
        <w:t>The Lady Baden-Powell Challenge</w:t>
      </w:r>
      <w:r w:rsidR="00F54DBE" w:rsidRPr="0098569F">
        <w:rPr>
          <w:rFonts w:ascii="Comic Sans MS" w:hAnsi="Comic Sans MS"/>
          <w:lang w:val="en-CA"/>
        </w:rPr>
        <w:t xml:space="preserve"> certificates </w:t>
      </w:r>
      <w:r w:rsidR="00F54DBE">
        <w:rPr>
          <w:rFonts w:ascii="Comic Sans MS" w:hAnsi="Comic Sans MS"/>
          <w:lang w:val="en-CA"/>
        </w:rPr>
        <w:t>are</w:t>
      </w:r>
      <w:r w:rsidR="00F54DBE" w:rsidRPr="0098569F">
        <w:rPr>
          <w:rFonts w:ascii="Comic Sans MS" w:hAnsi="Comic Sans MS"/>
          <w:lang w:val="en-CA"/>
        </w:rPr>
        <w:t xml:space="preserve"> usually presented </w:t>
      </w:r>
      <w:r w:rsidR="00F54DBE">
        <w:rPr>
          <w:rFonts w:ascii="Comic Sans MS" w:hAnsi="Comic Sans MS"/>
          <w:lang w:val="en-CA"/>
        </w:rPr>
        <w:t xml:space="preserve">by Thompson Nicola Area </w:t>
      </w:r>
      <w:r w:rsidR="00F54DBE" w:rsidRPr="0098569F">
        <w:rPr>
          <w:rFonts w:ascii="Comic Sans MS" w:hAnsi="Comic Sans MS"/>
          <w:lang w:val="en-CA"/>
        </w:rPr>
        <w:t>at an Area</w:t>
      </w:r>
      <w:r w:rsidR="00F54DBE">
        <w:rPr>
          <w:rFonts w:ascii="Comic Sans MS" w:hAnsi="Comic Sans MS"/>
          <w:lang w:val="en-CA"/>
        </w:rPr>
        <w:t xml:space="preserve">/District/Unit </w:t>
      </w:r>
      <w:r w:rsidR="00F54DBE" w:rsidRPr="0098569F">
        <w:rPr>
          <w:rFonts w:ascii="Comic Sans MS" w:hAnsi="Comic Sans MS"/>
          <w:lang w:val="en-CA"/>
        </w:rPr>
        <w:t>Recognition Ceremony.</w:t>
      </w:r>
    </w:p>
    <w:p w:rsidR="00CF4FF6" w:rsidRPr="00CF4FF6" w:rsidRDefault="00CF4FF6" w:rsidP="00F54DBE">
      <w:pPr>
        <w:rPr>
          <w:rFonts w:ascii="Comic Sans MS" w:hAnsi="Comic Sans MS"/>
          <w:sz w:val="16"/>
          <w:szCs w:val="16"/>
          <w:lang w:val="en-CA"/>
        </w:rPr>
      </w:pPr>
    </w:p>
    <w:p w:rsidR="00CF4FF6" w:rsidRDefault="00CF4FF6" w:rsidP="00CF4FF6">
      <w:pPr>
        <w:rPr>
          <w:rFonts w:ascii="Comic Sans MS" w:hAnsi="Comic Sans MS"/>
          <w:lang w:val="en-CA"/>
        </w:rPr>
      </w:pPr>
      <w:r>
        <w:rPr>
          <w:rFonts w:ascii="Comic Sans MS" w:hAnsi="Comic Sans MS"/>
          <w:lang w:val="en-CA"/>
        </w:rPr>
        <w:t>To track this award completion in iMIS, the Thompson Nicola Area Awards Liaison will fill out the Branch Program Awards form.</w:t>
      </w:r>
    </w:p>
    <w:p w:rsidR="00E05706" w:rsidRPr="0078668A" w:rsidRDefault="00E05706" w:rsidP="00E05706">
      <w:pPr>
        <w:rPr>
          <w:rFonts w:ascii="Comic Sans MS" w:hAnsi="Comic Sans MS"/>
          <w:sz w:val="16"/>
          <w:szCs w:val="16"/>
          <w:lang w:val="en-CA"/>
        </w:rPr>
      </w:pPr>
    </w:p>
    <w:p w:rsidR="00E05706" w:rsidRDefault="00E05706" w:rsidP="00E05706">
      <w:pPr>
        <w:rPr>
          <w:rFonts w:ascii="Comic Sans MS" w:hAnsi="Comic Sans MS"/>
          <w:sz w:val="32"/>
          <w:szCs w:val="32"/>
          <w:lang w:val="en-CA"/>
        </w:rPr>
      </w:pPr>
      <w:r>
        <w:rPr>
          <w:rFonts w:ascii="Comic Sans MS" w:hAnsi="Comic Sans MS"/>
          <w:noProof/>
          <w:sz w:val="32"/>
          <w:szCs w:val="32"/>
          <w:lang w:val="en-CA" w:eastAsia="en-CA"/>
        </w:rPr>
        <w:drawing>
          <wp:inline distT="0" distB="0" distL="0" distR="0">
            <wp:extent cx="1179928" cy="678180"/>
            <wp:effectExtent l="19050" t="0" r="1172"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184297" cy="680691"/>
                    </a:xfrm>
                    <a:prstGeom prst="rect">
                      <a:avLst/>
                    </a:prstGeom>
                    <a:noFill/>
                    <a:ln w="9525">
                      <a:noFill/>
                      <a:miter lim="800000"/>
                      <a:headEnd/>
                      <a:tailEnd/>
                    </a:ln>
                  </pic:spPr>
                </pic:pic>
              </a:graphicData>
            </a:graphic>
          </wp:inline>
        </w:drawing>
      </w:r>
      <w:r>
        <w:rPr>
          <w:rFonts w:ascii="Comic Sans MS" w:hAnsi="Comic Sans MS"/>
          <w:sz w:val="32"/>
          <w:szCs w:val="32"/>
          <w:lang w:val="en-CA"/>
        </w:rPr>
        <w:t xml:space="preserve">          </w:t>
      </w:r>
      <w:r>
        <w:rPr>
          <w:rFonts w:ascii="Comic Sans MS" w:hAnsi="Comic Sans MS"/>
          <w:noProof/>
          <w:sz w:val="32"/>
          <w:szCs w:val="32"/>
          <w:lang w:val="en-CA" w:eastAsia="en-CA"/>
        </w:rPr>
        <w:drawing>
          <wp:inline distT="0" distB="0" distL="0" distR="0">
            <wp:extent cx="880110" cy="677626"/>
            <wp:effectExtent l="19050" t="0" r="0" b="0"/>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890665" cy="685753"/>
                    </a:xfrm>
                    <a:prstGeom prst="rect">
                      <a:avLst/>
                    </a:prstGeom>
                    <a:noFill/>
                    <a:ln w="9525">
                      <a:noFill/>
                      <a:miter lim="800000"/>
                      <a:headEnd/>
                      <a:tailEnd/>
                    </a:ln>
                  </pic:spPr>
                </pic:pic>
              </a:graphicData>
            </a:graphic>
          </wp:inline>
        </w:drawing>
      </w:r>
    </w:p>
    <w:p w:rsidR="00E05706" w:rsidRDefault="00E05706">
      <w:pPr>
        <w:rPr>
          <w:rFonts w:ascii="Comic Sans MS" w:hAnsi="Comic Sans MS"/>
          <w:sz w:val="32"/>
          <w:szCs w:val="32"/>
          <w:lang w:val="en-CA"/>
        </w:rPr>
      </w:pPr>
    </w:p>
    <w:p w:rsidR="00CF4FF6" w:rsidRDefault="00CF4FF6">
      <w:pPr>
        <w:rPr>
          <w:rFonts w:ascii="Comic Sans MS" w:hAnsi="Comic Sans MS"/>
          <w:sz w:val="32"/>
          <w:szCs w:val="32"/>
          <w:lang w:val="en-CA"/>
        </w:rPr>
      </w:pPr>
    </w:p>
    <w:p w:rsidR="00CF4FF6" w:rsidRDefault="00CF4FF6">
      <w:pPr>
        <w:rPr>
          <w:rFonts w:ascii="Comic Sans MS" w:hAnsi="Comic Sans MS"/>
          <w:sz w:val="32"/>
          <w:szCs w:val="32"/>
          <w:lang w:val="en-CA"/>
        </w:rPr>
      </w:pPr>
    </w:p>
    <w:p w:rsidR="00CF4FF6" w:rsidRDefault="00CF4FF6">
      <w:pPr>
        <w:rPr>
          <w:rFonts w:ascii="Comic Sans MS" w:hAnsi="Comic Sans MS"/>
          <w:sz w:val="32"/>
          <w:szCs w:val="32"/>
          <w:lang w:val="en-CA"/>
        </w:rPr>
      </w:pPr>
    </w:p>
    <w:p w:rsidR="00CF4FF6" w:rsidRDefault="00CF4FF6">
      <w:pPr>
        <w:rPr>
          <w:rFonts w:ascii="Comic Sans MS" w:hAnsi="Comic Sans MS"/>
          <w:sz w:val="32"/>
          <w:szCs w:val="32"/>
          <w:lang w:val="en-CA"/>
        </w:rPr>
      </w:pPr>
    </w:p>
    <w:p w:rsidR="00CF4FF6" w:rsidRDefault="00CF4FF6">
      <w:pPr>
        <w:rPr>
          <w:rFonts w:ascii="Comic Sans MS" w:hAnsi="Comic Sans MS"/>
          <w:sz w:val="32"/>
          <w:szCs w:val="32"/>
          <w:lang w:val="en-CA"/>
        </w:rPr>
      </w:pPr>
    </w:p>
    <w:p w:rsidR="00CF4FF6" w:rsidRDefault="00CF4FF6">
      <w:pPr>
        <w:rPr>
          <w:rFonts w:ascii="Comic Sans MS" w:hAnsi="Comic Sans MS"/>
          <w:sz w:val="32"/>
          <w:szCs w:val="32"/>
          <w:lang w:val="en-CA"/>
        </w:rPr>
      </w:pPr>
    </w:p>
    <w:p w:rsidR="00CF4FF6" w:rsidRDefault="00CF4FF6">
      <w:pPr>
        <w:rPr>
          <w:rFonts w:ascii="Comic Sans MS" w:hAnsi="Comic Sans MS"/>
          <w:sz w:val="32"/>
          <w:szCs w:val="32"/>
          <w:lang w:val="en-CA"/>
        </w:rPr>
      </w:pPr>
    </w:p>
    <w:p w:rsidR="00CF4FF6" w:rsidRDefault="00CF4FF6">
      <w:pPr>
        <w:rPr>
          <w:rFonts w:ascii="Comic Sans MS" w:hAnsi="Comic Sans MS"/>
          <w:sz w:val="32"/>
          <w:szCs w:val="32"/>
          <w:lang w:val="en-CA"/>
        </w:rPr>
      </w:pPr>
    </w:p>
    <w:p w:rsidR="00CF4FF6" w:rsidRDefault="00CF4FF6">
      <w:pPr>
        <w:rPr>
          <w:rFonts w:ascii="Comic Sans MS" w:hAnsi="Comic Sans MS"/>
          <w:sz w:val="32"/>
          <w:szCs w:val="32"/>
          <w:lang w:val="en-CA"/>
        </w:rPr>
      </w:pPr>
    </w:p>
    <w:p w:rsidR="00CF4FF6" w:rsidRDefault="00CF4FF6">
      <w:pPr>
        <w:rPr>
          <w:rFonts w:ascii="Comic Sans MS" w:hAnsi="Comic Sans MS"/>
          <w:sz w:val="32"/>
          <w:szCs w:val="32"/>
          <w:lang w:val="en-CA"/>
        </w:rPr>
      </w:pPr>
    </w:p>
    <w:p w:rsidR="00CF4FF6" w:rsidRDefault="00CF4FF6">
      <w:pPr>
        <w:rPr>
          <w:rFonts w:ascii="Comic Sans MS" w:hAnsi="Comic Sans MS"/>
          <w:sz w:val="32"/>
          <w:szCs w:val="32"/>
          <w:lang w:val="en-CA"/>
        </w:rPr>
      </w:pPr>
    </w:p>
    <w:p w:rsidR="00CF4FF6" w:rsidRDefault="00CF4FF6">
      <w:pPr>
        <w:rPr>
          <w:rFonts w:ascii="Comic Sans MS" w:hAnsi="Comic Sans MS"/>
          <w:sz w:val="32"/>
          <w:szCs w:val="32"/>
          <w:lang w:val="en-CA"/>
        </w:rPr>
      </w:pPr>
    </w:p>
    <w:p w:rsidR="00860C6E" w:rsidRPr="004326A7" w:rsidRDefault="00860C6E">
      <w:pPr>
        <w:rPr>
          <w:rFonts w:ascii="Comic Sans MS" w:hAnsi="Comic Sans MS"/>
          <w:b/>
          <w:sz w:val="36"/>
          <w:szCs w:val="36"/>
          <w:lang w:val="en-CA"/>
        </w:rPr>
      </w:pPr>
      <w:r w:rsidRPr="004326A7">
        <w:rPr>
          <w:rFonts w:ascii="Comic Sans MS" w:hAnsi="Comic Sans MS"/>
          <w:b/>
          <w:sz w:val="36"/>
          <w:szCs w:val="36"/>
          <w:lang w:val="en-CA"/>
        </w:rPr>
        <w:lastRenderedPageBreak/>
        <w:t>Pathfinders</w:t>
      </w:r>
    </w:p>
    <w:p w:rsidR="002849BE" w:rsidRPr="00462918" w:rsidRDefault="002849BE">
      <w:pPr>
        <w:rPr>
          <w:rFonts w:ascii="Comic Sans MS" w:hAnsi="Comic Sans MS"/>
          <w:b/>
          <w:lang w:val="en-CA"/>
        </w:rPr>
      </w:pPr>
    </w:p>
    <w:p w:rsidR="002C5029" w:rsidRDefault="005C5194">
      <w:pPr>
        <w:rPr>
          <w:rFonts w:ascii="Comic Sans MS" w:hAnsi="Comic Sans MS"/>
          <w:b/>
          <w:sz w:val="28"/>
          <w:szCs w:val="28"/>
          <w:lang w:val="en-CA"/>
        </w:rPr>
      </w:pPr>
      <w:r>
        <w:rPr>
          <w:rFonts w:ascii="Comic Sans MS" w:hAnsi="Comic Sans MS"/>
          <w:b/>
          <w:sz w:val="28"/>
          <w:szCs w:val="28"/>
          <w:lang w:val="en-CA"/>
        </w:rPr>
        <w:t>Building Belonging</w:t>
      </w:r>
      <w:r w:rsidR="00833346">
        <w:rPr>
          <w:rFonts w:ascii="Comic Sans MS" w:hAnsi="Comic Sans MS"/>
          <w:b/>
          <w:sz w:val="28"/>
          <w:szCs w:val="28"/>
          <w:lang w:val="en-CA"/>
        </w:rPr>
        <w:t xml:space="preserve"> </w:t>
      </w:r>
      <w:r w:rsidR="00860C6E" w:rsidRPr="002849BE">
        <w:rPr>
          <w:rFonts w:ascii="Comic Sans MS" w:hAnsi="Comic Sans MS"/>
          <w:b/>
          <w:sz w:val="28"/>
          <w:szCs w:val="28"/>
          <w:lang w:val="en-CA"/>
        </w:rPr>
        <w:t>Certificate</w:t>
      </w:r>
    </w:p>
    <w:p w:rsidR="00462918" w:rsidRPr="00462918" w:rsidRDefault="00462918">
      <w:pPr>
        <w:rPr>
          <w:rFonts w:ascii="Comic Sans MS" w:hAnsi="Comic Sans MS"/>
          <w:b/>
          <w:sz w:val="8"/>
          <w:szCs w:val="8"/>
          <w:lang w:val="en-CA"/>
        </w:rPr>
      </w:pPr>
    </w:p>
    <w:p w:rsidR="0078668A" w:rsidRDefault="005C5194" w:rsidP="00CF4FF6">
      <w:pPr>
        <w:pStyle w:val="NormalWeb"/>
        <w:shd w:val="clear" w:color="auto" w:fill="FFFFFF"/>
        <w:spacing w:before="0" w:beforeAutospacing="0" w:after="240" w:afterAutospacing="0" w:line="336" w:lineRule="atLeast"/>
        <w:rPr>
          <w:rFonts w:ascii="Comic Sans MS" w:hAnsi="Comic Sans MS"/>
        </w:rPr>
      </w:pPr>
      <w:r w:rsidRPr="00833346">
        <w:rPr>
          <w:rFonts w:ascii="Comic Sans MS" w:hAnsi="Comic Sans MS"/>
        </w:rPr>
        <w:t xml:space="preserve">Canadian communities are made up of diverse cultures and unique individuals.  Earning the Building Belonging Certificate (formerly known as the Citizenship Certificate) means that </w:t>
      </w:r>
      <w:r w:rsidR="00833346" w:rsidRPr="00833346">
        <w:rPr>
          <w:rFonts w:ascii="Comic Sans MS" w:hAnsi="Comic Sans MS"/>
        </w:rPr>
        <w:t>the youth</w:t>
      </w:r>
      <w:r w:rsidRPr="00833346">
        <w:rPr>
          <w:rFonts w:ascii="Comic Sans MS" w:hAnsi="Comic Sans MS"/>
        </w:rPr>
        <w:t xml:space="preserve"> understand why it is important for Canada to be a place where everyone can feel like they belong.  It also means that </w:t>
      </w:r>
      <w:r w:rsidR="00833346" w:rsidRPr="00833346">
        <w:rPr>
          <w:rFonts w:ascii="Comic Sans MS" w:hAnsi="Comic Sans MS"/>
        </w:rPr>
        <w:t>the youth</w:t>
      </w:r>
      <w:r w:rsidRPr="00833346">
        <w:rPr>
          <w:rFonts w:ascii="Comic Sans MS" w:hAnsi="Comic Sans MS"/>
        </w:rPr>
        <w:t xml:space="preserve"> took the time to explore the greatness of Canadian communities and people in them.  To earn this cer</w:t>
      </w:r>
      <w:r w:rsidR="00D4280F">
        <w:rPr>
          <w:rFonts w:ascii="Comic Sans MS" w:hAnsi="Comic Sans MS"/>
        </w:rPr>
        <w:t>t</w:t>
      </w:r>
      <w:r w:rsidRPr="00833346">
        <w:rPr>
          <w:rFonts w:ascii="Comic Sans MS" w:hAnsi="Comic Sans MS"/>
        </w:rPr>
        <w:t xml:space="preserve">ificate, </w:t>
      </w:r>
      <w:r w:rsidR="00833346" w:rsidRPr="00833346">
        <w:rPr>
          <w:rFonts w:ascii="Comic Sans MS" w:hAnsi="Comic Sans MS"/>
        </w:rPr>
        <w:t>the youth must complete either 2-4 activities from each theme or 6-10 activities in total.  This can be found in the Girls First Program.  Once the youth has completed the requirements, printable version</w:t>
      </w:r>
      <w:r w:rsidR="00D4280F">
        <w:rPr>
          <w:rFonts w:ascii="Comic Sans MS" w:hAnsi="Comic Sans MS"/>
        </w:rPr>
        <w:t>s</w:t>
      </w:r>
      <w:r w:rsidR="00833346" w:rsidRPr="00833346">
        <w:rPr>
          <w:rFonts w:ascii="Comic Sans MS" w:hAnsi="Comic Sans MS"/>
        </w:rPr>
        <w:t xml:space="preserve"> of the certificate </w:t>
      </w:r>
      <w:r w:rsidR="003274F7">
        <w:rPr>
          <w:rFonts w:ascii="Comic Sans MS" w:hAnsi="Comic Sans MS"/>
        </w:rPr>
        <w:t>are</w:t>
      </w:r>
      <w:r w:rsidR="003F3904">
        <w:rPr>
          <w:rFonts w:ascii="Comic Sans MS" w:hAnsi="Comic Sans MS"/>
        </w:rPr>
        <w:t xml:space="preserve"> available at:   </w:t>
      </w:r>
      <w:hyperlink r:id="rId16" w:history="1">
        <w:r w:rsidR="003F3904" w:rsidRPr="00B6554A">
          <w:rPr>
            <w:rStyle w:val="Hyperlink"/>
            <w:rFonts w:ascii="Comic Sans MS" w:hAnsi="Comic Sans MS"/>
          </w:rPr>
          <w:t>https://experience.girlguides.ca/node/1312011</w:t>
        </w:r>
      </w:hyperlink>
    </w:p>
    <w:p w:rsidR="00860C6E" w:rsidRDefault="005A796E">
      <w:pPr>
        <w:rPr>
          <w:rFonts w:ascii="Comic Sans MS" w:hAnsi="Comic Sans MS"/>
          <w:sz w:val="16"/>
          <w:szCs w:val="16"/>
          <w:lang w:val="en-CA"/>
        </w:rPr>
      </w:pPr>
      <w:r>
        <w:rPr>
          <w:rFonts w:ascii="Comic Sans MS" w:hAnsi="Comic Sans MS"/>
          <w:noProof/>
          <w:sz w:val="16"/>
          <w:szCs w:val="16"/>
          <w:lang w:val="en-CA" w:eastAsia="en-CA"/>
        </w:rPr>
        <w:drawing>
          <wp:inline distT="0" distB="0" distL="0" distR="0">
            <wp:extent cx="711755" cy="92202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a:stretch>
                      <a:fillRect/>
                    </a:stretch>
                  </pic:blipFill>
                  <pic:spPr bwMode="auto">
                    <a:xfrm>
                      <a:off x="0" y="0"/>
                      <a:ext cx="713403" cy="924155"/>
                    </a:xfrm>
                    <a:prstGeom prst="rect">
                      <a:avLst/>
                    </a:prstGeom>
                    <a:noFill/>
                    <a:ln w="9525">
                      <a:noFill/>
                      <a:miter lim="800000"/>
                      <a:headEnd/>
                      <a:tailEnd/>
                    </a:ln>
                  </pic:spPr>
                </pic:pic>
              </a:graphicData>
            </a:graphic>
          </wp:inline>
        </w:drawing>
      </w:r>
    </w:p>
    <w:p w:rsidR="005A796E" w:rsidRPr="00CF4FF6" w:rsidRDefault="005A796E">
      <w:pPr>
        <w:rPr>
          <w:rFonts w:ascii="Comic Sans MS" w:hAnsi="Comic Sans MS"/>
          <w:sz w:val="20"/>
          <w:szCs w:val="20"/>
          <w:lang w:val="en-CA"/>
        </w:rPr>
      </w:pPr>
    </w:p>
    <w:p w:rsidR="002C5029" w:rsidRDefault="00860C6E">
      <w:pPr>
        <w:rPr>
          <w:rFonts w:ascii="Comic Sans MS" w:hAnsi="Comic Sans MS"/>
          <w:b/>
          <w:sz w:val="28"/>
          <w:szCs w:val="28"/>
          <w:lang w:val="en-CA"/>
        </w:rPr>
      </w:pPr>
      <w:r w:rsidRPr="002849BE">
        <w:rPr>
          <w:rFonts w:ascii="Comic Sans MS" w:hAnsi="Comic Sans MS"/>
          <w:b/>
          <w:sz w:val="28"/>
          <w:szCs w:val="28"/>
          <w:lang w:val="en-CA"/>
        </w:rPr>
        <w:t>Community Service Award</w:t>
      </w:r>
    </w:p>
    <w:p w:rsidR="00462918" w:rsidRPr="00462918" w:rsidRDefault="00462918">
      <w:pPr>
        <w:rPr>
          <w:rFonts w:ascii="Comic Sans MS" w:hAnsi="Comic Sans MS"/>
          <w:b/>
          <w:sz w:val="8"/>
          <w:szCs w:val="8"/>
          <w:lang w:val="en-CA"/>
        </w:rPr>
      </w:pPr>
    </w:p>
    <w:p w:rsidR="00860C6E" w:rsidRDefault="00E05706">
      <w:pPr>
        <w:rPr>
          <w:rFonts w:ascii="Comic Sans MS" w:hAnsi="Comic Sans MS"/>
          <w:lang w:val="en-CA"/>
        </w:rPr>
      </w:pPr>
      <w:r>
        <w:rPr>
          <w:rFonts w:ascii="Comic Sans MS" w:hAnsi="Comic Sans MS"/>
          <w:lang w:val="en-CA"/>
        </w:rPr>
        <w:t xml:space="preserve">This is presented to a Pathfinder by their Unit Guider upon completions of community serve projects.  </w:t>
      </w:r>
      <w:r w:rsidR="00860C6E" w:rsidRPr="0098569F">
        <w:rPr>
          <w:rFonts w:ascii="Comic Sans MS" w:hAnsi="Comic Sans MS"/>
          <w:lang w:val="en-CA"/>
        </w:rPr>
        <w:t>This is one requirement for earning the Canada Cord</w:t>
      </w:r>
      <w:r w:rsidR="00B216C1" w:rsidRPr="0098569F">
        <w:rPr>
          <w:rFonts w:ascii="Comic Sans MS" w:hAnsi="Comic Sans MS"/>
          <w:lang w:val="en-CA"/>
        </w:rPr>
        <w:t>.</w:t>
      </w:r>
    </w:p>
    <w:p w:rsidR="00DA65B8" w:rsidRPr="00DA65B8" w:rsidRDefault="00DA65B8">
      <w:pPr>
        <w:rPr>
          <w:rFonts w:ascii="Comic Sans MS" w:hAnsi="Comic Sans MS"/>
          <w:sz w:val="16"/>
          <w:szCs w:val="16"/>
          <w:lang w:val="en-CA"/>
        </w:rPr>
      </w:pPr>
    </w:p>
    <w:p w:rsidR="00B216C1" w:rsidRDefault="00DA65B8">
      <w:pPr>
        <w:rPr>
          <w:rFonts w:ascii="Comic Sans MS" w:hAnsi="Comic Sans MS"/>
          <w:sz w:val="32"/>
          <w:szCs w:val="32"/>
          <w:lang w:val="en-CA"/>
        </w:rPr>
      </w:pPr>
      <w:r>
        <w:rPr>
          <w:rFonts w:ascii="Comic Sans MS" w:hAnsi="Comic Sans MS"/>
          <w:noProof/>
          <w:sz w:val="32"/>
          <w:szCs w:val="32"/>
          <w:lang w:val="en-CA" w:eastAsia="en-CA"/>
        </w:rPr>
        <w:drawing>
          <wp:inline distT="0" distB="0" distL="0" distR="0">
            <wp:extent cx="1070610" cy="875954"/>
            <wp:effectExtent l="19050" t="0" r="0" b="0"/>
            <wp:docPr id="12" name="Picture 12" descr="C:\Users\Donna\Desktop\Darlene\Guides - Community Service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nna\Desktop\Darlene\Guides - Community Service Award.JPG"/>
                    <pic:cNvPicPr>
                      <a:picLocks noChangeAspect="1" noChangeArrowheads="1"/>
                    </pic:cNvPicPr>
                  </pic:nvPicPr>
                  <pic:blipFill>
                    <a:blip r:embed="rId18" cstate="print"/>
                    <a:srcRect/>
                    <a:stretch>
                      <a:fillRect/>
                    </a:stretch>
                  </pic:blipFill>
                  <pic:spPr bwMode="auto">
                    <a:xfrm>
                      <a:off x="0" y="0"/>
                      <a:ext cx="1072485" cy="877488"/>
                    </a:xfrm>
                    <a:prstGeom prst="rect">
                      <a:avLst/>
                    </a:prstGeom>
                    <a:noFill/>
                    <a:ln w="9525">
                      <a:noFill/>
                      <a:miter lim="800000"/>
                      <a:headEnd/>
                      <a:tailEnd/>
                    </a:ln>
                  </pic:spPr>
                </pic:pic>
              </a:graphicData>
            </a:graphic>
          </wp:inline>
        </w:drawing>
      </w:r>
    </w:p>
    <w:p w:rsidR="00B216C1" w:rsidRPr="00CF4FF6" w:rsidRDefault="00B216C1">
      <w:pPr>
        <w:rPr>
          <w:rFonts w:ascii="Comic Sans MS" w:hAnsi="Comic Sans MS"/>
          <w:sz w:val="20"/>
          <w:szCs w:val="20"/>
          <w:lang w:val="en-CA"/>
        </w:rPr>
      </w:pPr>
    </w:p>
    <w:p w:rsidR="002C5029" w:rsidRDefault="00860C6E">
      <w:pPr>
        <w:rPr>
          <w:rFonts w:ascii="Comic Sans MS" w:hAnsi="Comic Sans MS"/>
          <w:b/>
          <w:sz w:val="28"/>
          <w:szCs w:val="28"/>
          <w:lang w:val="en-CA"/>
        </w:rPr>
      </w:pPr>
      <w:r w:rsidRPr="002849BE">
        <w:rPr>
          <w:rFonts w:ascii="Comic Sans MS" w:hAnsi="Comic Sans MS"/>
          <w:b/>
          <w:sz w:val="28"/>
          <w:szCs w:val="28"/>
          <w:lang w:val="en-CA"/>
        </w:rPr>
        <w:t>Canada Cord</w:t>
      </w:r>
    </w:p>
    <w:p w:rsidR="00462918" w:rsidRPr="00462918" w:rsidRDefault="00462918">
      <w:pPr>
        <w:rPr>
          <w:rFonts w:ascii="Comic Sans MS" w:hAnsi="Comic Sans MS"/>
          <w:b/>
          <w:sz w:val="8"/>
          <w:szCs w:val="8"/>
          <w:lang w:val="en-CA"/>
        </w:rPr>
      </w:pPr>
    </w:p>
    <w:p w:rsidR="00833346" w:rsidRDefault="00382A5B" w:rsidP="00833346">
      <w:pPr>
        <w:rPr>
          <w:rFonts w:ascii="Comic Sans MS" w:hAnsi="Comic Sans MS"/>
          <w:lang w:val="en-CA"/>
        </w:rPr>
      </w:pPr>
      <w:r w:rsidRPr="0098569F">
        <w:rPr>
          <w:rFonts w:ascii="Comic Sans MS" w:hAnsi="Comic Sans MS"/>
          <w:lang w:val="en-CA"/>
        </w:rPr>
        <w:t xml:space="preserve">Refer to program for requirements.  </w:t>
      </w:r>
      <w:r w:rsidR="00E05706">
        <w:rPr>
          <w:rFonts w:ascii="Comic Sans MS" w:hAnsi="Comic Sans MS"/>
          <w:lang w:val="en-CA"/>
        </w:rPr>
        <w:t xml:space="preserve">The Canada Cord is the highest award that a Pathfinder can earn.  The </w:t>
      </w:r>
      <w:r w:rsidR="00B216C1" w:rsidRPr="0098569F">
        <w:rPr>
          <w:rFonts w:ascii="Comic Sans MS" w:hAnsi="Comic Sans MS"/>
          <w:lang w:val="en-CA"/>
        </w:rPr>
        <w:t xml:space="preserve">Canada Cord certificates </w:t>
      </w:r>
      <w:r w:rsidR="00833346">
        <w:rPr>
          <w:rFonts w:ascii="Comic Sans MS" w:hAnsi="Comic Sans MS"/>
          <w:lang w:val="en-CA"/>
        </w:rPr>
        <w:t>are</w:t>
      </w:r>
      <w:r w:rsidR="00833346" w:rsidRPr="0098569F">
        <w:rPr>
          <w:rFonts w:ascii="Comic Sans MS" w:hAnsi="Comic Sans MS"/>
          <w:lang w:val="en-CA"/>
        </w:rPr>
        <w:t xml:space="preserve"> usually presented </w:t>
      </w:r>
      <w:r w:rsidR="00833346">
        <w:rPr>
          <w:rFonts w:ascii="Comic Sans MS" w:hAnsi="Comic Sans MS"/>
          <w:lang w:val="en-CA"/>
        </w:rPr>
        <w:t xml:space="preserve">by Thompson Nicola Area </w:t>
      </w:r>
      <w:r w:rsidR="00833346" w:rsidRPr="0098569F">
        <w:rPr>
          <w:rFonts w:ascii="Comic Sans MS" w:hAnsi="Comic Sans MS"/>
          <w:lang w:val="en-CA"/>
        </w:rPr>
        <w:t>at an Area</w:t>
      </w:r>
      <w:r w:rsidR="00833346">
        <w:rPr>
          <w:rFonts w:ascii="Comic Sans MS" w:hAnsi="Comic Sans MS"/>
          <w:lang w:val="en-CA"/>
        </w:rPr>
        <w:t xml:space="preserve">/District/Unit </w:t>
      </w:r>
      <w:r w:rsidR="00833346" w:rsidRPr="0098569F">
        <w:rPr>
          <w:rFonts w:ascii="Comic Sans MS" w:hAnsi="Comic Sans MS"/>
          <w:lang w:val="en-CA"/>
        </w:rPr>
        <w:t>Recognition Ceremony.</w:t>
      </w:r>
    </w:p>
    <w:p w:rsidR="00CF4FF6" w:rsidRPr="00462918" w:rsidRDefault="00CF4FF6" w:rsidP="00833346">
      <w:pPr>
        <w:rPr>
          <w:rFonts w:ascii="Comic Sans MS" w:hAnsi="Comic Sans MS"/>
          <w:sz w:val="8"/>
          <w:szCs w:val="8"/>
          <w:lang w:val="en-CA"/>
        </w:rPr>
      </w:pPr>
    </w:p>
    <w:p w:rsidR="00CF4FF6" w:rsidRDefault="00CF4FF6" w:rsidP="00833346">
      <w:pPr>
        <w:rPr>
          <w:rFonts w:ascii="Comic Sans MS" w:hAnsi="Comic Sans MS"/>
          <w:lang w:val="en-CA"/>
        </w:rPr>
      </w:pPr>
      <w:r>
        <w:rPr>
          <w:rFonts w:ascii="Comic Sans MS" w:hAnsi="Comic Sans MS"/>
          <w:lang w:val="en-CA"/>
        </w:rPr>
        <w:t>To track this award completion in iMIS, the Thompson Nicola Area Awards Liaison will fill out the Branch Program Awards form.</w:t>
      </w:r>
    </w:p>
    <w:p w:rsidR="002F0FC7" w:rsidRPr="002F0FC7" w:rsidRDefault="002F0FC7">
      <w:pPr>
        <w:rPr>
          <w:rFonts w:ascii="Comic Sans MS" w:hAnsi="Comic Sans MS"/>
          <w:sz w:val="16"/>
          <w:szCs w:val="16"/>
          <w:lang w:val="en-CA"/>
        </w:rPr>
      </w:pPr>
    </w:p>
    <w:p w:rsidR="00B216C1" w:rsidRDefault="00DA65B8">
      <w:pPr>
        <w:rPr>
          <w:rFonts w:ascii="Comic Sans MS" w:hAnsi="Comic Sans MS"/>
          <w:sz w:val="32"/>
          <w:szCs w:val="32"/>
          <w:lang w:val="en-CA"/>
        </w:rPr>
      </w:pPr>
      <w:r>
        <w:rPr>
          <w:rFonts w:ascii="Comic Sans MS" w:hAnsi="Comic Sans MS"/>
          <w:noProof/>
          <w:sz w:val="32"/>
          <w:szCs w:val="32"/>
          <w:lang w:val="en-CA" w:eastAsia="en-CA"/>
        </w:rPr>
        <w:drawing>
          <wp:inline distT="0" distB="0" distL="0" distR="0">
            <wp:extent cx="1070610" cy="1024229"/>
            <wp:effectExtent l="19050" t="0" r="0" b="0"/>
            <wp:docPr id="8" name="Picture 13" descr="C:\Users\Donna\Desktop\Darlene\Canada 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nna\Desktop\Darlene\Canada Cord.JPG"/>
                    <pic:cNvPicPr>
                      <a:picLocks noChangeAspect="1" noChangeArrowheads="1"/>
                    </pic:cNvPicPr>
                  </pic:nvPicPr>
                  <pic:blipFill>
                    <a:blip r:embed="rId19" cstate="print"/>
                    <a:srcRect/>
                    <a:stretch>
                      <a:fillRect/>
                    </a:stretch>
                  </pic:blipFill>
                  <pic:spPr bwMode="auto">
                    <a:xfrm>
                      <a:off x="0" y="0"/>
                      <a:ext cx="1073769" cy="1027251"/>
                    </a:xfrm>
                    <a:prstGeom prst="rect">
                      <a:avLst/>
                    </a:prstGeom>
                    <a:noFill/>
                    <a:ln w="9525">
                      <a:noFill/>
                      <a:miter lim="800000"/>
                      <a:headEnd/>
                      <a:tailEnd/>
                    </a:ln>
                  </pic:spPr>
                </pic:pic>
              </a:graphicData>
            </a:graphic>
          </wp:inline>
        </w:drawing>
      </w:r>
      <w:r w:rsidR="00101DF0">
        <w:rPr>
          <w:rFonts w:ascii="Comic Sans MS" w:hAnsi="Comic Sans MS"/>
          <w:sz w:val="32"/>
          <w:szCs w:val="32"/>
          <w:lang w:val="en-CA"/>
        </w:rPr>
        <w:t xml:space="preserve">      </w:t>
      </w:r>
      <w:r w:rsidR="00101DF0">
        <w:rPr>
          <w:rFonts w:ascii="Comic Sans MS" w:hAnsi="Comic Sans MS"/>
          <w:noProof/>
          <w:sz w:val="32"/>
          <w:szCs w:val="32"/>
          <w:lang w:val="en-CA" w:eastAsia="en-CA"/>
        </w:rPr>
        <w:drawing>
          <wp:inline distT="0" distB="0" distL="0" distR="0">
            <wp:extent cx="1297210" cy="998220"/>
            <wp:effectExtent l="1905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1299403" cy="999907"/>
                    </a:xfrm>
                    <a:prstGeom prst="rect">
                      <a:avLst/>
                    </a:prstGeom>
                    <a:noFill/>
                    <a:ln w="9525">
                      <a:noFill/>
                      <a:miter lim="800000"/>
                      <a:headEnd/>
                      <a:tailEnd/>
                    </a:ln>
                  </pic:spPr>
                </pic:pic>
              </a:graphicData>
            </a:graphic>
          </wp:inline>
        </w:drawing>
      </w:r>
    </w:p>
    <w:p w:rsidR="00B216C1" w:rsidRPr="002C5029" w:rsidRDefault="00B216C1">
      <w:pPr>
        <w:rPr>
          <w:rFonts w:ascii="Comic Sans MS" w:hAnsi="Comic Sans MS"/>
          <w:b/>
          <w:sz w:val="36"/>
          <w:szCs w:val="36"/>
          <w:lang w:val="en-CA"/>
        </w:rPr>
      </w:pPr>
      <w:r w:rsidRPr="002C5029">
        <w:rPr>
          <w:rFonts w:ascii="Comic Sans MS" w:hAnsi="Comic Sans MS"/>
          <w:b/>
          <w:sz w:val="36"/>
          <w:szCs w:val="36"/>
          <w:lang w:val="en-CA"/>
        </w:rPr>
        <w:lastRenderedPageBreak/>
        <w:t>Rangers</w:t>
      </w:r>
    </w:p>
    <w:p w:rsidR="00B216C1" w:rsidRPr="00462918" w:rsidRDefault="00B216C1">
      <w:pPr>
        <w:rPr>
          <w:rFonts w:ascii="Comic Sans MS" w:hAnsi="Comic Sans MS"/>
          <w:lang w:val="en-CA"/>
        </w:rPr>
      </w:pPr>
    </w:p>
    <w:p w:rsidR="002C5029" w:rsidRDefault="00B216C1">
      <w:pPr>
        <w:rPr>
          <w:rFonts w:ascii="Comic Sans MS" w:hAnsi="Comic Sans MS"/>
          <w:b/>
          <w:sz w:val="28"/>
          <w:szCs w:val="28"/>
          <w:lang w:val="en-CA"/>
        </w:rPr>
      </w:pPr>
      <w:r w:rsidRPr="002C5029">
        <w:rPr>
          <w:rFonts w:ascii="Comic Sans MS" w:hAnsi="Comic Sans MS"/>
          <w:b/>
          <w:sz w:val="28"/>
          <w:szCs w:val="28"/>
          <w:lang w:val="en-CA"/>
        </w:rPr>
        <w:t>Ranger Certificate</w:t>
      </w:r>
      <w:r w:rsidR="004E4BCB">
        <w:rPr>
          <w:rFonts w:ascii="Comic Sans MS" w:hAnsi="Comic Sans MS"/>
          <w:b/>
          <w:sz w:val="28"/>
          <w:szCs w:val="28"/>
          <w:lang w:val="en-CA"/>
        </w:rPr>
        <w:t xml:space="preserve"> of Appreciation</w:t>
      </w:r>
    </w:p>
    <w:p w:rsidR="00462918" w:rsidRPr="00462918" w:rsidRDefault="00462918">
      <w:pPr>
        <w:rPr>
          <w:rFonts w:ascii="Comic Sans MS" w:hAnsi="Comic Sans MS"/>
          <w:b/>
          <w:sz w:val="8"/>
          <w:szCs w:val="8"/>
          <w:lang w:val="en-CA"/>
        </w:rPr>
      </w:pPr>
    </w:p>
    <w:p w:rsidR="007B238E" w:rsidRDefault="00B216C1" w:rsidP="007B238E">
      <w:pPr>
        <w:rPr>
          <w:rFonts w:ascii="Comic Sans MS" w:hAnsi="Comic Sans MS"/>
          <w:lang w:val="en-CA"/>
        </w:rPr>
      </w:pPr>
      <w:r w:rsidRPr="0098569F">
        <w:rPr>
          <w:rFonts w:ascii="Comic Sans MS" w:hAnsi="Comic Sans MS"/>
          <w:lang w:val="en-CA"/>
        </w:rPr>
        <w:t>This certificate may be given annually to recognize service as a Ranger.  Printable versions</w:t>
      </w:r>
      <w:r w:rsidR="008B5B19" w:rsidRPr="0098569F">
        <w:rPr>
          <w:rFonts w:ascii="Comic Sans MS" w:hAnsi="Comic Sans MS"/>
          <w:lang w:val="en-CA"/>
        </w:rPr>
        <w:t xml:space="preserve"> of the certificate</w:t>
      </w:r>
      <w:r w:rsidRPr="0098569F">
        <w:rPr>
          <w:rFonts w:ascii="Comic Sans MS" w:hAnsi="Comic Sans MS"/>
          <w:lang w:val="en-CA"/>
        </w:rPr>
        <w:t xml:space="preserve"> are available </w:t>
      </w:r>
      <w:r w:rsidR="003F3904">
        <w:rPr>
          <w:rFonts w:ascii="Comic Sans MS" w:hAnsi="Comic Sans MS"/>
          <w:lang w:val="en-CA"/>
        </w:rPr>
        <w:t xml:space="preserve">at:  </w:t>
      </w:r>
      <w:hyperlink r:id="rId21" w:history="1">
        <w:r w:rsidR="003F3904" w:rsidRPr="00B6554A">
          <w:rPr>
            <w:rStyle w:val="Hyperlink"/>
            <w:rFonts w:ascii="Comic Sans MS" w:hAnsi="Comic Sans MS"/>
            <w:lang w:val="en-CA"/>
          </w:rPr>
          <w:t>https://experience.girlguides.ca/node/1312011</w:t>
        </w:r>
      </w:hyperlink>
    </w:p>
    <w:p w:rsidR="007B238E" w:rsidRPr="00CF4FF6" w:rsidRDefault="007B238E" w:rsidP="007B238E">
      <w:pPr>
        <w:rPr>
          <w:rFonts w:ascii="Comic Sans MS" w:hAnsi="Comic Sans MS"/>
          <w:sz w:val="16"/>
          <w:szCs w:val="16"/>
          <w:lang w:val="en-CA"/>
        </w:rPr>
      </w:pPr>
    </w:p>
    <w:p w:rsidR="00B216C1" w:rsidRDefault="0078668A">
      <w:pPr>
        <w:rPr>
          <w:rFonts w:ascii="Comic Sans MS" w:hAnsi="Comic Sans MS"/>
          <w:lang w:val="en-CA"/>
        </w:rPr>
      </w:pPr>
      <w:r>
        <w:rPr>
          <w:rFonts w:ascii="Comic Sans MS" w:hAnsi="Comic Sans MS"/>
          <w:noProof/>
          <w:lang w:val="en-CA" w:eastAsia="en-CA"/>
        </w:rPr>
        <w:drawing>
          <wp:inline distT="0" distB="0" distL="0" distR="0">
            <wp:extent cx="1207770" cy="937424"/>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1209592" cy="938838"/>
                    </a:xfrm>
                    <a:prstGeom prst="rect">
                      <a:avLst/>
                    </a:prstGeom>
                    <a:noFill/>
                    <a:ln w="9525">
                      <a:noFill/>
                      <a:miter lim="800000"/>
                      <a:headEnd/>
                      <a:tailEnd/>
                    </a:ln>
                  </pic:spPr>
                </pic:pic>
              </a:graphicData>
            </a:graphic>
          </wp:inline>
        </w:drawing>
      </w:r>
    </w:p>
    <w:p w:rsidR="0078668A" w:rsidRPr="00CF4FF6" w:rsidRDefault="0078668A">
      <w:pPr>
        <w:rPr>
          <w:rFonts w:ascii="Comic Sans MS" w:hAnsi="Comic Sans MS"/>
          <w:sz w:val="20"/>
          <w:szCs w:val="20"/>
          <w:lang w:val="en-CA"/>
        </w:rPr>
      </w:pPr>
    </w:p>
    <w:p w:rsidR="002C5029" w:rsidRDefault="00B216C1" w:rsidP="00B216C1">
      <w:pPr>
        <w:rPr>
          <w:rFonts w:ascii="Comic Sans MS" w:hAnsi="Comic Sans MS"/>
          <w:b/>
          <w:sz w:val="28"/>
          <w:szCs w:val="28"/>
          <w:lang w:val="en-CA"/>
        </w:rPr>
      </w:pPr>
      <w:r w:rsidRPr="002C5029">
        <w:rPr>
          <w:rFonts w:ascii="Comic Sans MS" w:hAnsi="Comic Sans MS"/>
          <w:b/>
          <w:sz w:val="28"/>
          <w:szCs w:val="28"/>
          <w:lang w:val="en-CA"/>
        </w:rPr>
        <w:t xml:space="preserve">Ranger Service Project </w:t>
      </w:r>
      <w:r w:rsidR="004E4BCB">
        <w:rPr>
          <w:rFonts w:ascii="Comic Sans MS" w:hAnsi="Comic Sans MS"/>
          <w:b/>
          <w:sz w:val="28"/>
          <w:szCs w:val="28"/>
          <w:lang w:val="en-CA"/>
        </w:rPr>
        <w:t>Pin &amp; Certificate</w:t>
      </w:r>
    </w:p>
    <w:p w:rsidR="00462918" w:rsidRPr="00462918" w:rsidRDefault="00462918" w:rsidP="00B216C1">
      <w:pPr>
        <w:rPr>
          <w:rFonts w:ascii="Comic Sans MS" w:hAnsi="Comic Sans MS"/>
          <w:b/>
          <w:sz w:val="8"/>
          <w:szCs w:val="8"/>
          <w:lang w:val="en-CA"/>
        </w:rPr>
      </w:pPr>
    </w:p>
    <w:p w:rsidR="007B238E" w:rsidRDefault="00B216C1" w:rsidP="007B238E">
      <w:pPr>
        <w:rPr>
          <w:rFonts w:ascii="Comic Sans MS" w:hAnsi="Comic Sans MS"/>
          <w:lang w:val="en-CA"/>
        </w:rPr>
      </w:pPr>
      <w:r w:rsidRPr="0098569F">
        <w:rPr>
          <w:rFonts w:ascii="Comic Sans MS" w:hAnsi="Comic Sans MS"/>
          <w:lang w:val="en-CA"/>
        </w:rPr>
        <w:t>Complete one major ser</w:t>
      </w:r>
      <w:r w:rsidR="007B71E5">
        <w:rPr>
          <w:rFonts w:ascii="Comic Sans MS" w:hAnsi="Comic Sans MS"/>
          <w:lang w:val="en-CA"/>
        </w:rPr>
        <w:t>v</w:t>
      </w:r>
      <w:r w:rsidRPr="0098569F">
        <w:rPr>
          <w:rFonts w:ascii="Comic Sans MS" w:hAnsi="Comic Sans MS"/>
          <w:lang w:val="en-CA"/>
        </w:rPr>
        <w:t>ice project of at least 20 hours including planning. Pin and certificate awarded by the Unit Guider</w:t>
      </w:r>
      <w:r w:rsidR="007F41A3" w:rsidRPr="0098569F">
        <w:rPr>
          <w:rFonts w:ascii="Comic Sans MS" w:hAnsi="Comic Sans MS"/>
          <w:lang w:val="en-CA"/>
        </w:rPr>
        <w:t xml:space="preserve">. </w:t>
      </w:r>
      <w:r w:rsidRPr="0098569F">
        <w:rPr>
          <w:rFonts w:ascii="Comic Sans MS" w:hAnsi="Comic Sans MS"/>
          <w:lang w:val="en-CA"/>
        </w:rPr>
        <w:t xml:space="preserve"> </w:t>
      </w:r>
      <w:r w:rsidR="006B3A46" w:rsidRPr="0098569F">
        <w:rPr>
          <w:rFonts w:ascii="Comic Sans MS" w:hAnsi="Comic Sans MS"/>
          <w:lang w:val="en-CA"/>
        </w:rPr>
        <w:t xml:space="preserve">Printable versions of the certificate are available </w:t>
      </w:r>
      <w:r w:rsidR="003F3904">
        <w:rPr>
          <w:rFonts w:ascii="Comic Sans MS" w:hAnsi="Comic Sans MS"/>
          <w:lang w:val="en-CA"/>
        </w:rPr>
        <w:t xml:space="preserve">at:   </w:t>
      </w:r>
      <w:hyperlink r:id="rId23" w:history="1">
        <w:r w:rsidR="003F3904" w:rsidRPr="00B6554A">
          <w:rPr>
            <w:rStyle w:val="Hyperlink"/>
            <w:rFonts w:ascii="Comic Sans MS" w:hAnsi="Comic Sans MS"/>
            <w:lang w:val="en-CA"/>
          </w:rPr>
          <w:t>https://experience.girlguides.ca/node/1312011</w:t>
        </w:r>
      </w:hyperlink>
    </w:p>
    <w:p w:rsidR="004E4BCB" w:rsidRPr="0078668A" w:rsidRDefault="004E4BCB" w:rsidP="00B216C1">
      <w:pPr>
        <w:rPr>
          <w:rFonts w:ascii="Comic Sans MS" w:hAnsi="Comic Sans MS"/>
          <w:sz w:val="16"/>
          <w:szCs w:val="16"/>
          <w:lang w:val="en-CA"/>
        </w:rPr>
      </w:pPr>
    </w:p>
    <w:p w:rsidR="00B216C1" w:rsidRDefault="00DA65B8" w:rsidP="00B216C1">
      <w:pPr>
        <w:rPr>
          <w:rFonts w:ascii="Comic Sans MS" w:hAnsi="Comic Sans MS"/>
          <w:sz w:val="32"/>
          <w:szCs w:val="32"/>
          <w:lang w:val="en-CA"/>
        </w:rPr>
      </w:pPr>
      <w:r>
        <w:rPr>
          <w:rFonts w:ascii="Comic Sans MS" w:hAnsi="Comic Sans MS"/>
          <w:noProof/>
          <w:sz w:val="32"/>
          <w:szCs w:val="32"/>
          <w:lang w:val="en-CA" w:eastAsia="en-CA"/>
        </w:rPr>
        <w:drawing>
          <wp:inline distT="0" distB="0" distL="0" distR="0">
            <wp:extent cx="1283764" cy="693420"/>
            <wp:effectExtent l="19050" t="0" r="0" b="0"/>
            <wp:docPr id="14" name="Picture 14" descr="C:\Users\Donna\Desktop\Darlene\Ranger Service 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onna\Desktop\Darlene\Ranger Service pin.JPG"/>
                    <pic:cNvPicPr>
                      <a:picLocks noChangeAspect="1" noChangeArrowheads="1"/>
                    </pic:cNvPicPr>
                  </pic:nvPicPr>
                  <pic:blipFill>
                    <a:blip r:embed="rId24" cstate="print"/>
                    <a:srcRect/>
                    <a:stretch>
                      <a:fillRect/>
                    </a:stretch>
                  </pic:blipFill>
                  <pic:spPr bwMode="auto">
                    <a:xfrm>
                      <a:off x="0" y="0"/>
                      <a:ext cx="1283764" cy="693420"/>
                    </a:xfrm>
                    <a:prstGeom prst="rect">
                      <a:avLst/>
                    </a:prstGeom>
                    <a:noFill/>
                    <a:ln w="9525">
                      <a:noFill/>
                      <a:miter lim="800000"/>
                      <a:headEnd/>
                      <a:tailEnd/>
                    </a:ln>
                  </pic:spPr>
                </pic:pic>
              </a:graphicData>
            </a:graphic>
          </wp:inline>
        </w:drawing>
      </w:r>
      <w:r w:rsidR="00FF7FD6">
        <w:rPr>
          <w:rFonts w:ascii="Comic Sans MS" w:hAnsi="Comic Sans MS"/>
          <w:sz w:val="32"/>
          <w:szCs w:val="32"/>
          <w:lang w:val="en-CA"/>
        </w:rPr>
        <w:t xml:space="preserve">  </w:t>
      </w:r>
      <w:r w:rsidR="00101DF0">
        <w:rPr>
          <w:rFonts w:ascii="Comic Sans MS" w:hAnsi="Comic Sans MS"/>
          <w:sz w:val="32"/>
          <w:szCs w:val="32"/>
          <w:lang w:val="en-CA"/>
        </w:rPr>
        <w:t xml:space="preserve">  </w:t>
      </w:r>
      <w:r w:rsidR="00FF7FD6">
        <w:rPr>
          <w:rFonts w:ascii="Comic Sans MS" w:hAnsi="Comic Sans MS"/>
          <w:sz w:val="32"/>
          <w:szCs w:val="32"/>
          <w:lang w:val="en-CA"/>
        </w:rPr>
        <w:t xml:space="preserve">   </w:t>
      </w:r>
      <w:r w:rsidR="00FF7FD6">
        <w:rPr>
          <w:rFonts w:ascii="Comic Sans MS" w:hAnsi="Comic Sans MS"/>
          <w:noProof/>
          <w:sz w:val="32"/>
          <w:szCs w:val="32"/>
          <w:lang w:val="en-CA" w:eastAsia="en-CA"/>
        </w:rPr>
        <w:drawing>
          <wp:inline distT="0" distB="0" distL="0" distR="0">
            <wp:extent cx="1187670" cy="92202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190468" cy="924193"/>
                    </a:xfrm>
                    <a:prstGeom prst="rect">
                      <a:avLst/>
                    </a:prstGeom>
                    <a:noFill/>
                    <a:ln w="9525">
                      <a:noFill/>
                      <a:miter lim="800000"/>
                      <a:headEnd/>
                      <a:tailEnd/>
                    </a:ln>
                  </pic:spPr>
                </pic:pic>
              </a:graphicData>
            </a:graphic>
          </wp:inline>
        </w:drawing>
      </w:r>
    </w:p>
    <w:p w:rsidR="00B216C1" w:rsidRDefault="00B216C1" w:rsidP="00B216C1">
      <w:pPr>
        <w:rPr>
          <w:rFonts w:ascii="Comic Sans MS" w:hAnsi="Comic Sans MS"/>
          <w:lang w:val="en-CA"/>
        </w:rPr>
      </w:pPr>
    </w:p>
    <w:p w:rsidR="00F9665C" w:rsidRPr="00CF4FF6" w:rsidRDefault="00F9665C" w:rsidP="00B216C1">
      <w:pPr>
        <w:rPr>
          <w:rFonts w:ascii="Comic Sans MS" w:hAnsi="Comic Sans MS"/>
          <w:sz w:val="20"/>
          <w:szCs w:val="20"/>
          <w:lang w:val="en-CA"/>
        </w:rPr>
      </w:pPr>
    </w:p>
    <w:p w:rsidR="002C5029" w:rsidRDefault="004E4BCB" w:rsidP="00B216C1">
      <w:pPr>
        <w:rPr>
          <w:rFonts w:ascii="Comic Sans MS" w:hAnsi="Comic Sans MS"/>
          <w:b/>
          <w:sz w:val="28"/>
          <w:szCs w:val="28"/>
          <w:lang w:val="en-CA"/>
        </w:rPr>
      </w:pPr>
      <w:r>
        <w:rPr>
          <w:rFonts w:ascii="Comic Sans MS" w:hAnsi="Comic Sans MS"/>
          <w:b/>
          <w:sz w:val="28"/>
          <w:szCs w:val="28"/>
          <w:lang w:val="en-CA"/>
        </w:rPr>
        <w:t>Cookie Challenge Pin &amp; Certificate</w:t>
      </w:r>
    </w:p>
    <w:p w:rsidR="00462918" w:rsidRPr="00462918" w:rsidRDefault="00462918" w:rsidP="00B216C1">
      <w:pPr>
        <w:rPr>
          <w:rFonts w:ascii="Comic Sans MS" w:hAnsi="Comic Sans MS"/>
          <w:b/>
          <w:sz w:val="8"/>
          <w:szCs w:val="8"/>
          <w:lang w:val="en-CA"/>
        </w:rPr>
      </w:pPr>
    </w:p>
    <w:p w:rsidR="007B238E" w:rsidRDefault="00B216C1" w:rsidP="007B238E">
      <w:pPr>
        <w:rPr>
          <w:rFonts w:ascii="Comic Sans MS" w:hAnsi="Comic Sans MS"/>
          <w:lang w:val="en-CA"/>
        </w:rPr>
      </w:pPr>
      <w:r w:rsidRPr="0098569F">
        <w:rPr>
          <w:rFonts w:ascii="Comic Sans MS" w:hAnsi="Comic Sans MS"/>
          <w:lang w:val="en-CA"/>
        </w:rPr>
        <w:t xml:space="preserve">Actively participate in four cookie campaigns </w:t>
      </w:r>
      <w:r w:rsidR="006B3A46">
        <w:rPr>
          <w:rFonts w:ascii="Comic Sans MS" w:hAnsi="Comic Sans MS"/>
          <w:lang w:val="en-CA"/>
        </w:rPr>
        <w:t xml:space="preserve">as a </w:t>
      </w:r>
      <w:r w:rsidRPr="0098569F">
        <w:rPr>
          <w:rFonts w:ascii="Comic Sans MS" w:hAnsi="Comic Sans MS"/>
          <w:lang w:val="en-CA"/>
        </w:rPr>
        <w:t xml:space="preserve">Ranger.  Pin and certificate awarded by the Unit Guider. </w:t>
      </w:r>
      <w:r w:rsidRPr="007B238E">
        <w:rPr>
          <w:rFonts w:ascii="Comic Sans MS" w:hAnsi="Comic Sans MS"/>
          <w:lang w:val="en-CA"/>
        </w:rPr>
        <w:t xml:space="preserve">Printable versions </w:t>
      </w:r>
      <w:r w:rsidR="008B5B19" w:rsidRPr="007B238E">
        <w:rPr>
          <w:rFonts w:ascii="Comic Sans MS" w:hAnsi="Comic Sans MS"/>
          <w:lang w:val="en-CA"/>
        </w:rPr>
        <w:t xml:space="preserve">of the certificate </w:t>
      </w:r>
      <w:r w:rsidRPr="007B238E">
        <w:rPr>
          <w:rFonts w:ascii="Comic Sans MS" w:hAnsi="Comic Sans MS"/>
          <w:lang w:val="en-CA"/>
        </w:rPr>
        <w:t xml:space="preserve">are available </w:t>
      </w:r>
      <w:r w:rsidR="003F3904">
        <w:rPr>
          <w:rFonts w:ascii="Comic Sans MS" w:hAnsi="Comic Sans MS"/>
          <w:lang w:val="en-CA"/>
        </w:rPr>
        <w:t xml:space="preserve">at:    </w:t>
      </w:r>
      <w:hyperlink r:id="rId26" w:history="1">
        <w:r w:rsidR="003F3904" w:rsidRPr="00B6554A">
          <w:rPr>
            <w:rStyle w:val="Hyperlink"/>
            <w:rFonts w:ascii="Comic Sans MS" w:hAnsi="Comic Sans MS"/>
            <w:lang w:val="en-CA"/>
          </w:rPr>
          <w:t>https://experience.girlguides.ca/node/1312011</w:t>
        </w:r>
      </w:hyperlink>
    </w:p>
    <w:p w:rsidR="004E4BCB" w:rsidRPr="0078668A" w:rsidRDefault="004E4BCB" w:rsidP="00B216C1">
      <w:pPr>
        <w:rPr>
          <w:rFonts w:ascii="Comic Sans MS" w:hAnsi="Comic Sans MS"/>
          <w:sz w:val="16"/>
          <w:szCs w:val="16"/>
          <w:lang w:val="en-CA"/>
        </w:rPr>
      </w:pPr>
    </w:p>
    <w:p w:rsidR="00DA65B8" w:rsidRDefault="00DA65B8">
      <w:pPr>
        <w:rPr>
          <w:rFonts w:ascii="Comic Sans MS" w:hAnsi="Comic Sans MS"/>
          <w:sz w:val="32"/>
          <w:szCs w:val="32"/>
          <w:lang w:val="en-CA"/>
        </w:rPr>
      </w:pPr>
      <w:r>
        <w:rPr>
          <w:rFonts w:ascii="Comic Sans MS" w:hAnsi="Comic Sans MS"/>
          <w:noProof/>
          <w:sz w:val="32"/>
          <w:szCs w:val="32"/>
          <w:lang w:val="en-CA" w:eastAsia="en-CA"/>
        </w:rPr>
        <w:drawing>
          <wp:inline distT="0" distB="0" distL="0" distR="0">
            <wp:extent cx="1309226" cy="716280"/>
            <wp:effectExtent l="19050" t="0" r="5224" b="0"/>
            <wp:docPr id="15" name="Picture 15" descr="C:\Users\Donna\Desktop\Darlene\Cookie Challenge 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onna\Desktop\Darlene\Cookie Challenge pin.JPG"/>
                    <pic:cNvPicPr>
                      <a:picLocks noChangeAspect="1" noChangeArrowheads="1"/>
                    </pic:cNvPicPr>
                  </pic:nvPicPr>
                  <pic:blipFill>
                    <a:blip r:embed="rId27" cstate="print"/>
                    <a:srcRect/>
                    <a:stretch>
                      <a:fillRect/>
                    </a:stretch>
                  </pic:blipFill>
                  <pic:spPr bwMode="auto">
                    <a:xfrm>
                      <a:off x="0" y="0"/>
                      <a:ext cx="1314904" cy="719387"/>
                    </a:xfrm>
                    <a:prstGeom prst="rect">
                      <a:avLst/>
                    </a:prstGeom>
                    <a:noFill/>
                    <a:ln w="9525">
                      <a:noFill/>
                      <a:miter lim="800000"/>
                      <a:headEnd/>
                      <a:tailEnd/>
                    </a:ln>
                  </pic:spPr>
                </pic:pic>
              </a:graphicData>
            </a:graphic>
          </wp:inline>
        </w:drawing>
      </w:r>
      <w:r w:rsidR="00FF7FD6">
        <w:rPr>
          <w:rFonts w:ascii="Comic Sans MS" w:hAnsi="Comic Sans MS"/>
          <w:sz w:val="32"/>
          <w:szCs w:val="32"/>
          <w:lang w:val="en-CA"/>
        </w:rPr>
        <w:t xml:space="preserve">  </w:t>
      </w:r>
      <w:r w:rsidR="00101DF0">
        <w:rPr>
          <w:rFonts w:ascii="Comic Sans MS" w:hAnsi="Comic Sans MS"/>
          <w:sz w:val="32"/>
          <w:szCs w:val="32"/>
          <w:lang w:val="en-CA"/>
        </w:rPr>
        <w:t xml:space="preserve">  </w:t>
      </w:r>
      <w:r w:rsidR="00FF7FD6">
        <w:rPr>
          <w:rFonts w:ascii="Comic Sans MS" w:hAnsi="Comic Sans MS"/>
          <w:sz w:val="32"/>
          <w:szCs w:val="32"/>
          <w:lang w:val="en-CA"/>
        </w:rPr>
        <w:t xml:space="preserve">   </w:t>
      </w:r>
      <w:r w:rsidR="00FF7FD6">
        <w:rPr>
          <w:rFonts w:ascii="Comic Sans MS" w:hAnsi="Comic Sans MS"/>
          <w:noProof/>
          <w:sz w:val="32"/>
          <w:szCs w:val="32"/>
          <w:lang w:val="en-CA" w:eastAsia="en-CA"/>
        </w:rPr>
        <w:drawing>
          <wp:inline distT="0" distB="0" distL="0" distR="0">
            <wp:extent cx="1218983" cy="944880"/>
            <wp:effectExtent l="19050" t="0" r="217"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1219745" cy="945471"/>
                    </a:xfrm>
                    <a:prstGeom prst="rect">
                      <a:avLst/>
                    </a:prstGeom>
                    <a:noFill/>
                    <a:ln w="9525">
                      <a:noFill/>
                      <a:miter lim="800000"/>
                      <a:headEnd/>
                      <a:tailEnd/>
                    </a:ln>
                  </pic:spPr>
                </pic:pic>
              </a:graphicData>
            </a:graphic>
          </wp:inline>
        </w:drawing>
      </w:r>
    </w:p>
    <w:p w:rsidR="00992821" w:rsidRPr="00CF4FF6" w:rsidRDefault="00992821">
      <w:pPr>
        <w:rPr>
          <w:rFonts w:ascii="Comic Sans MS" w:hAnsi="Comic Sans MS"/>
          <w:sz w:val="20"/>
          <w:szCs w:val="20"/>
          <w:lang w:val="en-CA"/>
        </w:rPr>
      </w:pPr>
    </w:p>
    <w:p w:rsidR="0078668A" w:rsidRDefault="0078668A">
      <w:pPr>
        <w:rPr>
          <w:rFonts w:ascii="Comic Sans MS" w:hAnsi="Comic Sans MS"/>
          <w:lang w:val="en-CA"/>
        </w:rPr>
      </w:pPr>
    </w:p>
    <w:p w:rsidR="00CF4FF6" w:rsidRDefault="00CF4FF6">
      <w:pPr>
        <w:rPr>
          <w:rFonts w:ascii="Comic Sans MS" w:hAnsi="Comic Sans MS"/>
          <w:lang w:val="en-CA"/>
        </w:rPr>
      </w:pPr>
    </w:p>
    <w:p w:rsidR="003274F7" w:rsidRDefault="003274F7">
      <w:pPr>
        <w:rPr>
          <w:rFonts w:ascii="Comic Sans MS" w:hAnsi="Comic Sans MS"/>
          <w:lang w:val="en-CA"/>
        </w:rPr>
      </w:pPr>
    </w:p>
    <w:p w:rsidR="00CF4FF6" w:rsidRDefault="00CF4FF6">
      <w:pPr>
        <w:rPr>
          <w:rFonts w:ascii="Comic Sans MS" w:hAnsi="Comic Sans MS"/>
          <w:lang w:val="en-CA"/>
        </w:rPr>
      </w:pPr>
    </w:p>
    <w:p w:rsidR="00CF4FF6" w:rsidRDefault="00CF4FF6">
      <w:pPr>
        <w:rPr>
          <w:rFonts w:ascii="Comic Sans MS" w:hAnsi="Comic Sans MS"/>
          <w:lang w:val="en-CA"/>
        </w:rPr>
      </w:pPr>
    </w:p>
    <w:p w:rsidR="00CF4FF6" w:rsidRDefault="00CF4FF6">
      <w:pPr>
        <w:rPr>
          <w:rFonts w:ascii="Comic Sans MS" w:hAnsi="Comic Sans MS"/>
          <w:lang w:val="en-CA"/>
        </w:rPr>
      </w:pPr>
    </w:p>
    <w:p w:rsidR="002C5029" w:rsidRDefault="007F41A3">
      <w:pPr>
        <w:rPr>
          <w:rFonts w:ascii="Comic Sans MS" w:hAnsi="Comic Sans MS"/>
          <w:b/>
          <w:sz w:val="28"/>
          <w:szCs w:val="28"/>
          <w:lang w:val="en-CA"/>
        </w:rPr>
      </w:pPr>
      <w:r w:rsidRPr="002C5029">
        <w:rPr>
          <w:rFonts w:ascii="Comic Sans MS" w:hAnsi="Comic Sans MS"/>
          <w:b/>
          <w:sz w:val="28"/>
          <w:szCs w:val="28"/>
          <w:lang w:val="en-CA"/>
        </w:rPr>
        <w:lastRenderedPageBreak/>
        <w:t>Trailblazer Leadership Bronze Award</w:t>
      </w:r>
    </w:p>
    <w:p w:rsidR="00462918" w:rsidRPr="00462918" w:rsidRDefault="00462918">
      <w:pPr>
        <w:rPr>
          <w:rFonts w:ascii="Comic Sans MS" w:hAnsi="Comic Sans MS"/>
          <w:b/>
          <w:sz w:val="8"/>
          <w:szCs w:val="8"/>
          <w:lang w:val="en-CA"/>
        </w:rPr>
      </w:pPr>
    </w:p>
    <w:p w:rsidR="007B238E" w:rsidRDefault="007F41A3" w:rsidP="007B238E">
      <w:pPr>
        <w:rPr>
          <w:rFonts w:ascii="Comic Sans MS" w:hAnsi="Comic Sans MS"/>
          <w:lang w:val="en-CA"/>
        </w:rPr>
      </w:pPr>
      <w:r w:rsidRPr="0098569F">
        <w:rPr>
          <w:rFonts w:ascii="Comic Sans MS" w:hAnsi="Comic Sans MS"/>
          <w:lang w:val="en-CA"/>
        </w:rPr>
        <w:t>Refer to program for requirements.</w:t>
      </w:r>
      <w:r w:rsidR="002C5029" w:rsidRPr="0098569F">
        <w:rPr>
          <w:rFonts w:ascii="Comic Sans MS" w:hAnsi="Comic Sans MS"/>
          <w:lang w:val="en-CA"/>
        </w:rPr>
        <w:t xml:space="preserve">  </w:t>
      </w:r>
      <w:r w:rsidR="00286C8A" w:rsidRPr="0098569F">
        <w:rPr>
          <w:rFonts w:ascii="Comic Sans MS" w:hAnsi="Comic Sans MS"/>
          <w:lang w:val="en-CA"/>
        </w:rPr>
        <w:t xml:space="preserve">Pin and certificate awarded by the Unit Guider. </w:t>
      </w:r>
      <w:r w:rsidR="00F54DBE">
        <w:rPr>
          <w:rFonts w:ascii="Comic Sans MS" w:hAnsi="Comic Sans MS"/>
          <w:lang w:val="en-CA"/>
        </w:rPr>
        <w:t xml:space="preserve"> </w:t>
      </w:r>
      <w:r w:rsidR="006B3A46" w:rsidRPr="0098569F">
        <w:rPr>
          <w:rFonts w:ascii="Comic Sans MS" w:hAnsi="Comic Sans MS"/>
          <w:lang w:val="en-CA"/>
        </w:rPr>
        <w:t>Printable versions of the certificate are available</w:t>
      </w:r>
      <w:r w:rsidR="003F3904">
        <w:rPr>
          <w:rFonts w:ascii="Comic Sans MS" w:hAnsi="Comic Sans MS"/>
          <w:lang w:val="en-CA"/>
        </w:rPr>
        <w:t xml:space="preserve"> at:   </w:t>
      </w:r>
      <w:hyperlink r:id="rId29" w:history="1">
        <w:r w:rsidR="003F3904" w:rsidRPr="00B6554A">
          <w:rPr>
            <w:rStyle w:val="Hyperlink"/>
            <w:rFonts w:ascii="Comic Sans MS" w:hAnsi="Comic Sans MS"/>
            <w:lang w:val="en-CA"/>
          </w:rPr>
          <w:t>https://experience.girlguides.ca/node/1312011</w:t>
        </w:r>
      </w:hyperlink>
    </w:p>
    <w:p w:rsidR="00992821" w:rsidRPr="00CF4FF6" w:rsidRDefault="00992821" w:rsidP="00286C8A">
      <w:pPr>
        <w:rPr>
          <w:rFonts w:ascii="Comic Sans MS" w:hAnsi="Comic Sans MS"/>
          <w:sz w:val="16"/>
          <w:szCs w:val="16"/>
          <w:lang w:val="en-CA"/>
        </w:rPr>
      </w:pPr>
    </w:p>
    <w:p w:rsidR="006636C2" w:rsidRDefault="006636C2">
      <w:pPr>
        <w:rPr>
          <w:rFonts w:ascii="Comic Sans MS" w:hAnsi="Comic Sans MS"/>
          <w:sz w:val="32"/>
          <w:szCs w:val="32"/>
          <w:lang w:val="en-CA"/>
        </w:rPr>
      </w:pPr>
      <w:r>
        <w:rPr>
          <w:rFonts w:ascii="Comic Sans MS" w:hAnsi="Comic Sans MS"/>
          <w:noProof/>
          <w:sz w:val="32"/>
          <w:szCs w:val="32"/>
          <w:lang w:val="en-CA" w:eastAsia="en-CA"/>
        </w:rPr>
        <w:drawing>
          <wp:inline distT="0" distB="0" distL="0" distR="0">
            <wp:extent cx="1054254" cy="98298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1060154" cy="988481"/>
                    </a:xfrm>
                    <a:prstGeom prst="rect">
                      <a:avLst/>
                    </a:prstGeom>
                    <a:noFill/>
                    <a:ln w="9525">
                      <a:noFill/>
                      <a:miter lim="800000"/>
                      <a:headEnd/>
                      <a:tailEnd/>
                    </a:ln>
                  </pic:spPr>
                </pic:pic>
              </a:graphicData>
            </a:graphic>
          </wp:inline>
        </w:drawing>
      </w:r>
      <w:r w:rsidR="00FF7FD6">
        <w:rPr>
          <w:rFonts w:ascii="Comic Sans MS" w:hAnsi="Comic Sans MS"/>
          <w:sz w:val="32"/>
          <w:szCs w:val="32"/>
          <w:lang w:val="en-CA"/>
        </w:rPr>
        <w:t xml:space="preserve"> </w:t>
      </w:r>
      <w:r w:rsidR="00101DF0">
        <w:rPr>
          <w:rFonts w:ascii="Comic Sans MS" w:hAnsi="Comic Sans MS"/>
          <w:sz w:val="32"/>
          <w:szCs w:val="32"/>
          <w:lang w:val="en-CA"/>
        </w:rPr>
        <w:t xml:space="preserve"> </w:t>
      </w:r>
      <w:r w:rsidR="00FF7FD6">
        <w:rPr>
          <w:rFonts w:ascii="Comic Sans MS" w:hAnsi="Comic Sans MS"/>
          <w:sz w:val="32"/>
          <w:szCs w:val="32"/>
          <w:lang w:val="en-CA"/>
        </w:rPr>
        <w:t xml:space="preserve">      </w:t>
      </w:r>
      <w:r w:rsidR="00FF7FD6">
        <w:rPr>
          <w:rFonts w:ascii="Comic Sans MS" w:hAnsi="Comic Sans MS"/>
          <w:noProof/>
          <w:sz w:val="32"/>
          <w:szCs w:val="32"/>
          <w:lang w:val="en-CA" w:eastAsia="en-CA"/>
        </w:rPr>
        <w:drawing>
          <wp:inline distT="0" distB="0" distL="0" distR="0">
            <wp:extent cx="941165" cy="749808"/>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tretch>
                      <a:fillRect/>
                    </a:stretch>
                  </pic:blipFill>
                  <pic:spPr bwMode="auto">
                    <a:xfrm>
                      <a:off x="0" y="0"/>
                      <a:ext cx="941165" cy="749808"/>
                    </a:xfrm>
                    <a:prstGeom prst="rect">
                      <a:avLst/>
                    </a:prstGeom>
                    <a:noFill/>
                    <a:ln w="9525">
                      <a:noFill/>
                      <a:miter lim="800000"/>
                      <a:headEnd/>
                      <a:tailEnd/>
                    </a:ln>
                  </pic:spPr>
                </pic:pic>
              </a:graphicData>
            </a:graphic>
          </wp:inline>
        </w:drawing>
      </w:r>
    </w:p>
    <w:p w:rsidR="002F0FC7" w:rsidRDefault="002F0FC7">
      <w:pPr>
        <w:rPr>
          <w:rFonts w:ascii="Comic Sans MS" w:hAnsi="Comic Sans MS"/>
          <w:b/>
          <w:sz w:val="20"/>
          <w:szCs w:val="20"/>
          <w:lang w:val="en-CA"/>
        </w:rPr>
      </w:pPr>
    </w:p>
    <w:p w:rsidR="007F41A3" w:rsidRDefault="007F41A3">
      <w:pPr>
        <w:rPr>
          <w:rFonts w:ascii="Comic Sans MS" w:hAnsi="Comic Sans MS"/>
          <w:b/>
          <w:sz w:val="28"/>
          <w:szCs w:val="28"/>
          <w:lang w:val="en-CA"/>
        </w:rPr>
      </w:pPr>
      <w:r w:rsidRPr="002C5029">
        <w:rPr>
          <w:rFonts w:ascii="Comic Sans MS" w:hAnsi="Comic Sans MS"/>
          <w:b/>
          <w:sz w:val="28"/>
          <w:szCs w:val="28"/>
          <w:lang w:val="en-CA"/>
        </w:rPr>
        <w:t>Trailblazer Leadership Silver Award</w:t>
      </w:r>
    </w:p>
    <w:p w:rsidR="00462918" w:rsidRPr="00462918" w:rsidRDefault="00462918">
      <w:pPr>
        <w:rPr>
          <w:rFonts w:ascii="Comic Sans MS" w:hAnsi="Comic Sans MS"/>
          <w:b/>
          <w:sz w:val="8"/>
          <w:szCs w:val="8"/>
          <w:lang w:val="en-CA"/>
        </w:rPr>
      </w:pPr>
    </w:p>
    <w:p w:rsidR="007B238E" w:rsidRDefault="007B238E" w:rsidP="007B238E">
      <w:pPr>
        <w:rPr>
          <w:rFonts w:ascii="Comic Sans MS" w:hAnsi="Comic Sans MS"/>
          <w:lang w:val="en-CA"/>
        </w:rPr>
      </w:pPr>
      <w:r w:rsidRPr="0098569F">
        <w:rPr>
          <w:rFonts w:ascii="Comic Sans MS" w:hAnsi="Comic Sans MS"/>
          <w:lang w:val="en-CA"/>
        </w:rPr>
        <w:t>Refer to program for requirements.  Pin and certificate awarded by the Unit Guider.</w:t>
      </w:r>
      <w:r w:rsidR="00F54DBE">
        <w:rPr>
          <w:rFonts w:ascii="Comic Sans MS" w:hAnsi="Comic Sans MS"/>
          <w:lang w:val="en-CA"/>
        </w:rPr>
        <w:t xml:space="preserve"> </w:t>
      </w:r>
      <w:r w:rsidRPr="0098569F">
        <w:rPr>
          <w:rFonts w:ascii="Comic Sans MS" w:hAnsi="Comic Sans MS"/>
          <w:lang w:val="en-CA"/>
        </w:rPr>
        <w:t xml:space="preserve"> Printable versions of the certificate are available</w:t>
      </w:r>
      <w:r w:rsidR="003F3904">
        <w:rPr>
          <w:rFonts w:ascii="Comic Sans MS" w:hAnsi="Comic Sans MS"/>
          <w:lang w:val="en-CA"/>
        </w:rPr>
        <w:t xml:space="preserve"> at:   </w:t>
      </w:r>
      <w:hyperlink r:id="rId32" w:history="1">
        <w:r w:rsidR="003F3904" w:rsidRPr="00B6554A">
          <w:rPr>
            <w:rStyle w:val="Hyperlink"/>
            <w:rFonts w:ascii="Comic Sans MS" w:hAnsi="Comic Sans MS"/>
            <w:lang w:val="en-CA"/>
          </w:rPr>
          <w:t>https://experience.girlguides.ca/node/1312011</w:t>
        </w:r>
      </w:hyperlink>
    </w:p>
    <w:p w:rsidR="007F41A3" w:rsidRPr="00DA65B8" w:rsidRDefault="007F41A3" w:rsidP="007F41A3">
      <w:pPr>
        <w:rPr>
          <w:rFonts w:ascii="Comic Sans MS" w:hAnsi="Comic Sans MS"/>
          <w:sz w:val="16"/>
          <w:szCs w:val="16"/>
          <w:lang w:val="en-CA"/>
        </w:rPr>
      </w:pPr>
    </w:p>
    <w:p w:rsidR="006636C2" w:rsidRDefault="006636C2" w:rsidP="007F41A3">
      <w:pPr>
        <w:rPr>
          <w:rFonts w:ascii="Comic Sans MS" w:hAnsi="Comic Sans MS"/>
          <w:sz w:val="32"/>
          <w:szCs w:val="32"/>
          <w:lang w:val="en-CA"/>
        </w:rPr>
      </w:pPr>
      <w:r>
        <w:rPr>
          <w:rFonts w:ascii="Comic Sans MS" w:hAnsi="Comic Sans MS"/>
          <w:noProof/>
          <w:sz w:val="32"/>
          <w:szCs w:val="32"/>
          <w:lang w:val="en-CA" w:eastAsia="en-CA"/>
        </w:rPr>
        <w:drawing>
          <wp:inline distT="0" distB="0" distL="0" distR="0">
            <wp:extent cx="1045485" cy="891540"/>
            <wp:effectExtent l="19050" t="0" r="226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1048913" cy="894463"/>
                    </a:xfrm>
                    <a:prstGeom prst="rect">
                      <a:avLst/>
                    </a:prstGeom>
                    <a:noFill/>
                    <a:ln w="9525">
                      <a:noFill/>
                      <a:miter lim="800000"/>
                      <a:headEnd/>
                      <a:tailEnd/>
                    </a:ln>
                  </pic:spPr>
                </pic:pic>
              </a:graphicData>
            </a:graphic>
          </wp:inline>
        </w:drawing>
      </w:r>
      <w:r w:rsidR="00FF7FD6">
        <w:rPr>
          <w:rFonts w:ascii="Comic Sans MS" w:hAnsi="Comic Sans MS"/>
          <w:sz w:val="32"/>
          <w:szCs w:val="32"/>
          <w:lang w:val="en-CA"/>
        </w:rPr>
        <w:t xml:space="preserve"> </w:t>
      </w:r>
      <w:r w:rsidR="00101DF0">
        <w:rPr>
          <w:rFonts w:ascii="Comic Sans MS" w:hAnsi="Comic Sans MS"/>
          <w:sz w:val="32"/>
          <w:szCs w:val="32"/>
          <w:lang w:val="en-CA"/>
        </w:rPr>
        <w:t xml:space="preserve">  </w:t>
      </w:r>
      <w:r w:rsidR="00FF7FD6">
        <w:rPr>
          <w:rFonts w:ascii="Comic Sans MS" w:hAnsi="Comic Sans MS"/>
          <w:sz w:val="32"/>
          <w:szCs w:val="32"/>
          <w:lang w:val="en-CA"/>
        </w:rPr>
        <w:t xml:space="preserve">     </w:t>
      </w:r>
      <w:r w:rsidR="00FF7FD6">
        <w:rPr>
          <w:rFonts w:ascii="Comic Sans MS" w:hAnsi="Comic Sans MS"/>
          <w:noProof/>
          <w:sz w:val="32"/>
          <w:szCs w:val="32"/>
          <w:lang w:val="en-CA" w:eastAsia="en-CA"/>
        </w:rPr>
        <w:drawing>
          <wp:inline distT="0" distB="0" distL="0" distR="0">
            <wp:extent cx="970280" cy="746855"/>
            <wp:effectExtent l="19050" t="0" r="127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978096" cy="752871"/>
                    </a:xfrm>
                    <a:prstGeom prst="rect">
                      <a:avLst/>
                    </a:prstGeom>
                    <a:noFill/>
                    <a:ln w="9525">
                      <a:noFill/>
                      <a:miter lim="800000"/>
                      <a:headEnd/>
                      <a:tailEnd/>
                    </a:ln>
                  </pic:spPr>
                </pic:pic>
              </a:graphicData>
            </a:graphic>
          </wp:inline>
        </w:drawing>
      </w:r>
    </w:p>
    <w:p w:rsidR="0078668A" w:rsidRPr="00462918" w:rsidRDefault="0078668A" w:rsidP="007F41A3">
      <w:pPr>
        <w:rPr>
          <w:rFonts w:ascii="Comic Sans MS" w:hAnsi="Comic Sans MS"/>
          <w:lang w:val="en-CA"/>
        </w:rPr>
      </w:pPr>
    </w:p>
    <w:p w:rsidR="007F41A3" w:rsidRDefault="007F41A3" w:rsidP="007F41A3">
      <w:pPr>
        <w:rPr>
          <w:rFonts w:ascii="Comic Sans MS" w:hAnsi="Comic Sans MS"/>
          <w:b/>
          <w:sz w:val="28"/>
          <w:szCs w:val="28"/>
          <w:lang w:val="en-CA"/>
        </w:rPr>
      </w:pPr>
      <w:r w:rsidRPr="002C5029">
        <w:rPr>
          <w:rFonts w:ascii="Comic Sans MS" w:hAnsi="Comic Sans MS"/>
          <w:b/>
          <w:sz w:val="28"/>
          <w:szCs w:val="28"/>
          <w:lang w:val="en-CA"/>
        </w:rPr>
        <w:t>Trailblazer Leadership Gold Award</w:t>
      </w:r>
    </w:p>
    <w:p w:rsidR="00462918" w:rsidRPr="00462918" w:rsidRDefault="00462918" w:rsidP="007F41A3">
      <w:pPr>
        <w:rPr>
          <w:rFonts w:ascii="Comic Sans MS" w:hAnsi="Comic Sans MS"/>
          <w:b/>
          <w:sz w:val="8"/>
          <w:szCs w:val="8"/>
          <w:lang w:val="en-CA"/>
        </w:rPr>
      </w:pPr>
    </w:p>
    <w:p w:rsidR="007F41A3" w:rsidRPr="0098569F" w:rsidRDefault="007F41A3" w:rsidP="007F41A3">
      <w:pPr>
        <w:rPr>
          <w:rFonts w:ascii="Comic Sans MS" w:hAnsi="Comic Sans MS"/>
          <w:lang w:val="en-CA"/>
        </w:rPr>
      </w:pPr>
      <w:r w:rsidRPr="0098569F">
        <w:rPr>
          <w:rFonts w:ascii="Comic Sans MS" w:hAnsi="Comic Sans MS"/>
          <w:lang w:val="en-CA"/>
        </w:rPr>
        <w:t>Awarded on completion of the Bronze</w:t>
      </w:r>
      <w:r w:rsidR="00382A5B">
        <w:rPr>
          <w:rFonts w:ascii="Comic Sans MS" w:hAnsi="Comic Sans MS"/>
          <w:lang w:val="en-CA"/>
        </w:rPr>
        <w:t xml:space="preserve"> and Silver Awards</w:t>
      </w:r>
      <w:r w:rsidRPr="0098569F">
        <w:rPr>
          <w:rFonts w:ascii="Comic Sans MS" w:hAnsi="Comic Sans MS"/>
          <w:lang w:val="en-CA"/>
        </w:rPr>
        <w:t xml:space="preserve">, the Ranger Service Project and the Cookie Campaign Challenge.  This award (pin and ribbon) is </w:t>
      </w:r>
      <w:r w:rsidR="00382A5B">
        <w:rPr>
          <w:rFonts w:ascii="Comic Sans MS" w:hAnsi="Comic Sans MS"/>
          <w:lang w:val="en-CA"/>
        </w:rPr>
        <w:t>p</w:t>
      </w:r>
      <w:r w:rsidRPr="0098569F">
        <w:rPr>
          <w:rFonts w:ascii="Comic Sans MS" w:hAnsi="Comic Sans MS"/>
          <w:lang w:val="en-CA"/>
        </w:rPr>
        <w:t xml:space="preserve">resented by the Unit Guider in the </w:t>
      </w:r>
      <w:r w:rsidR="00065DCC">
        <w:rPr>
          <w:rFonts w:ascii="Comic Sans MS" w:hAnsi="Comic Sans MS"/>
          <w:lang w:val="en-CA"/>
        </w:rPr>
        <w:t>y</w:t>
      </w:r>
      <w:r w:rsidR="00657EDB">
        <w:rPr>
          <w:rFonts w:ascii="Comic Sans MS" w:hAnsi="Comic Sans MS"/>
          <w:lang w:val="en-CA"/>
        </w:rPr>
        <w:t>outh’s</w:t>
      </w:r>
      <w:r w:rsidRPr="0098569F">
        <w:rPr>
          <w:rFonts w:ascii="Comic Sans MS" w:hAnsi="Comic Sans MS"/>
          <w:lang w:val="en-CA"/>
        </w:rPr>
        <w:t xml:space="preserve"> third year.</w:t>
      </w:r>
    </w:p>
    <w:p w:rsidR="00833346" w:rsidRDefault="007F41A3" w:rsidP="00833346">
      <w:pPr>
        <w:rPr>
          <w:rFonts w:ascii="Comic Sans MS" w:hAnsi="Comic Sans MS"/>
          <w:lang w:val="en-CA"/>
        </w:rPr>
      </w:pPr>
      <w:r w:rsidRPr="0098569F">
        <w:rPr>
          <w:rFonts w:ascii="Comic Sans MS" w:hAnsi="Comic Sans MS"/>
          <w:lang w:val="en-CA"/>
        </w:rPr>
        <w:t xml:space="preserve">The certificate is usually </w:t>
      </w:r>
      <w:r w:rsidR="00833346" w:rsidRPr="0098569F">
        <w:rPr>
          <w:rFonts w:ascii="Comic Sans MS" w:hAnsi="Comic Sans MS"/>
          <w:lang w:val="en-CA"/>
        </w:rPr>
        <w:t xml:space="preserve">presented </w:t>
      </w:r>
      <w:r w:rsidR="00833346">
        <w:rPr>
          <w:rFonts w:ascii="Comic Sans MS" w:hAnsi="Comic Sans MS"/>
          <w:lang w:val="en-CA"/>
        </w:rPr>
        <w:t xml:space="preserve">by Thompson Nicola Area </w:t>
      </w:r>
      <w:r w:rsidR="00833346" w:rsidRPr="0098569F">
        <w:rPr>
          <w:rFonts w:ascii="Comic Sans MS" w:hAnsi="Comic Sans MS"/>
          <w:lang w:val="en-CA"/>
        </w:rPr>
        <w:t>at an Area</w:t>
      </w:r>
      <w:r w:rsidR="00833346">
        <w:rPr>
          <w:rFonts w:ascii="Comic Sans MS" w:hAnsi="Comic Sans MS"/>
          <w:lang w:val="en-CA"/>
        </w:rPr>
        <w:t xml:space="preserve">/District/Unit </w:t>
      </w:r>
      <w:r w:rsidR="00833346" w:rsidRPr="0098569F">
        <w:rPr>
          <w:rFonts w:ascii="Comic Sans MS" w:hAnsi="Comic Sans MS"/>
          <w:lang w:val="en-CA"/>
        </w:rPr>
        <w:t>Recognition Ceremony.</w:t>
      </w:r>
      <w:r w:rsidR="00833346" w:rsidRPr="00833346">
        <w:rPr>
          <w:rFonts w:ascii="Comic Sans MS" w:hAnsi="Comic Sans MS"/>
          <w:lang w:val="en-CA"/>
        </w:rPr>
        <w:t xml:space="preserve"> </w:t>
      </w:r>
    </w:p>
    <w:p w:rsidR="00F54DBE" w:rsidRPr="00462918" w:rsidRDefault="00F54DBE" w:rsidP="00833346">
      <w:pPr>
        <w:rPr>
          <w:rFonts w:ascii="Comic Sans MS" w:hAnsi="Comic Sans MS"/>
          <w:sz w:val="8"/>
          <w:szCs w:val="8"/>
          <w:lang w:val="en-CA"/>
        </w:rPr>
      </w:pPr>
    </w:p>
    <w:p w:rsidR="00F54DBE" w:rsidRPr="00F54DBE" w:rsidRDefault="00F54DBE" w:rsidP="00F54DBE">
      <w:pPr>
        <w:rPr>
          <w:rFonts w:ascii="Comic Sans MS" w:hAnsi="Comic Sans MS"/>
          <w:lang w:val="en-CA"/>
        </w:rPr>
      </w:pPr>
      <w:r w:rsidRPr="00F54DBE">
        <w:rPr>
          <w:rFonts w:ascii="Comic Sans MS" w:hAnsi="Comic Sans MS"/>
          <w:lang w:val="en-CA"/>
        </w:rPr>
        <w:t>Congratulations Letter request form is requested from National by the Thompson Nicola Area Awards Committee and letters will be presented at an Area/District/Unit award ceremony.</w:t>
      </w:r>
    </w:p>
    <w:p w:rsidR="00F54DBE" w:rsidRPr="00462918" w:rsidRDefault="00F54DBE" w:rsidP="00833346">
      <w:pPr>
        <w:rPr>
          <w:rFonts w:ascii="Comic Sans MS" w:hAnsi="Comic Sans MS"/>
          <w:sz w:val="8"/>
          <w:szCs w:val="8"/>
          <w:lang w:val="en-CA"/>
        </w:rPr>
      </w:pPr>
    </w:p>
    <w:p w:rsidR="00CF4FF6" w:rsidRDefault="00CF4FF6" w:rsidP="00CF4FF6">
      <w:pPr>
        <w:rPr>
          <w:rFonts w:ascii="Comic Sans MS" w:hAnsi="Comic Sans MS"/>
          <w:lang w:val="en-CA"/>
        </w:rPr>
      </w:pPr>
      <w:r>
        <w:rPr>
          <w:rFonts w:ascii="Comic Sans MS" w:hAnsi="Comic Sans MS"/>
          <w:lang w:val="en-CA"/>
        </w:rPr>
        <w:t>To track this award completion in iMIS, the Thompson Nicola Area Awards Liaison will fill out the Branch Program Awards form.</w:t>
      </w:r>
    </w:p>
    <w:p w:rsidR="00833346" w:rsidRPr="00462918" w:rsidRDefault="00833346" w:rsidP="00833346">
      <w:pPr>
        <w:rPr>
          <w:rFonts w:ascii="Comic Sans MS" w:hAnsi="Comic Sans MS"/>
          <w:sz w:val="8"/>
          <w:szCs w:val="8"/>
          <w:lang w:val="en-CA"/>
        </w:rPr>
      </w:pPr>
    </w:p>
    <w:p w:rsidR="006636C2" w:rsidRPr="0098569F" w:rsidRDefault="006636C2" w:rsidP="007F41A3">
      <w:pPr>
        <w:rPr>
          <w:rFonts w:ascii="Comic Sans MS" w:hAnsi="Comic Sans MS"/>
          <w:lang w:val="en-CA"/>
        </w:rPr>
      </w:pPr>
      <w:r w:rsidRPr="0098569F">
        <w:rPr>
          <w:rFonts w:ascii="Comic Sans MS" w:hAnsi="Comic Sans MS"/>
          <w:lang w:val="en-CA"/>
        </w:rPr>
        <w:t xml:space="preserve">Upon receiving </w:t>
      </w:r>
      <w:r w:rsidR="00657EDB">
        <w:rPr>
          <w:rFonts w:ascii="Comic Sans MS" w:hAnsi="Comic Sans MS"/>
          <w:lang w:val="en-CA"/>
        </w:rPr>
        <w:t>their</w:t>
      </w:r>
      <w:r w:rsidRPr="0098569F">
        <w:rPr>
          <w:rFonts w:ascii="Comic Sans MS" w:hAnsi="Comic Sans MS"/>
          <w:lang w:val="en-CA"/>
        </w:rPr>
        <w:t xml:space="preserve"> certificate</w:t>
      </w:r>
      <w:r w:rsidR="00D4280F">
        <w:rPr>
          <w:rFonts w:ascii="Comic Sans MS" w:hAnsi="Comic Sans MS"/>
          <w:lang w:val="en-CA"/>
        </w:rPr>
        <w:t>,</w:t>
      </w:r>
      <w:r w:rsidRPr="0098569F">
        <w:rPr>
          <w:rFonts w:ascii="Comic Sans MS" w:hAnsi="Comic Sans MS"/>
          <w:lang w:val="en-CA"/>
        </w:rPr>
        <w:t xml:space="preserve"> </w:t>
      </w:r>
      <w:r w:rsidR="00657EDB">
        <w:rPr>
          <w:rFonts w:ascii="Comic Sans MS" w:hAnsi="Comic Sans MS"/>
          <w:lang w:val="en-CA"/>
        </w:rPr>
        <w:t>they</w:t>
      </w:r>
      <w:r w:rsidRPr="0098569F">
        <w:rPr>
          <w:rFonts w:ascii="Comic Sans MS" w:hAnsi="Comic Sans MS"/>
          <w:lang w:val="en-CA"/>
        </w:rPr>
        <w:t xml:space="preserve"> may present it to </w:t>
      </w:r>
      <w:r w:rsidR="00657EDB">
        <w:rPr>
          <w:rFonts w:ascii="Comic Sans MS" w:hAnsi="Comic Sans MS"/>
          <w:lang w:val="en-CA"/>
        </w:rPr>
        <w:t>their</w:t>
      </w:r>
      <w:r w:rsidRPr="0098569F">
        <w:rPr>
          <w:rFonts w:ascii="Comic Sans MS" w:hAnsi="Comic Sans MS"/>
          <w:lang w:val="en-CA"/>
        </w:rPr>
        <w:t xml:space="preserve"> school counsellor to obtain school credits.</w:t>
      </w:r>
    </w:p>
    <w:p w:rsidR="006636C2" w:rsidRDefault="006636C2" w:rsidP="007F41A3">
      <w:pPr>
        <w:rPr>
          <w:rFonts w:ascii="Comic Sans MS" w:hAnsi="Comic Sans MS"/>
          <w:sz w:val="32"/>
          <w:szCs w:val="32"/>
          <w:lang w:val="en-CA"/>
        </w:rPr>
      </w:pPr>
      <w:r>
        <w:rPr>
          <w:rFonts w:ascii="Comic Sans MS" w:hAnsi="Comic Sans MS"/>
          <w:noProof/>
          <w:sz w:val="32"/>
          <w:szCs w:val="32"/>
          <w:lang w:val="en-CA" w:eastAsia="en-CA"/>
        </w:rPr>
        <w:drawing>
          <wp:inline distT="0" distB="0" distL="0" distR="0">
            <wp:extent cx="922792" cy="9906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a:stretch>
                      <a:fillRect/>
                    </a:stretch>
                  </pic:blipFill>
                  <pic:spPr bwMode="auto">
                    <a:xfrm>
                      <a:off x="0" y="0"/>
                      <a:ext cx="922078" cy="989834"/>
                    </a:xfrm>
                    <a:prstGeom prst="rect">
                      <a:avLst/>
                    </a:prstGeom>
                    <a:noFill/>
                    <a:ln w="9525">
                      <a:noFill/>
                      <a:miter lim="800000"/>
                      <a:headEnd/>
                      <a:tailEnd/>
                    </a:ln>
                  </pic:spPr>
                </pic:pic>
              </a:graphicData>
            </a:graphic>
          </wp:inline>
        </w:drawing>
      </w:r>
      <w:r w:rsidR="00FF7FD6">
        <w:rPr>
          <w:rFonts w:ascii="Comic Sans MS" w:hAnsi="Comic Sans MS"/>
          <w:sz w:val="32"/>
          <w:szCs w:val="32"/>
          <w:lang w:val="en-CA"/>
        </w:rPr>
        <w:t xml:space="preserve">     </w:t>
      </w:r>
      <w:r w:rsidR="00101DF0">
        <w:rPr>
          <w:rFonts w:ascii="Comic Sans MS" w:hAnsi="Comic Sans MS"/>
          <w:sz w:val="32"/>
          <w:szCs w:val="32"/>
          <w:lang w:val="en-CA"/>
        </w:rPr>
        <w:t xml:space="preserve"> </w:t>
      </w:r>
      <w:r w:rsidR="00FF7FD6">
        <w:rPr>
          <w:rFonts w:ascii="Comic Sans MS" w:hAnsi="Comic Sans MS"/>
          <w:sz w:val="32"/>
          <w:szCs w:val="32"/>
          <w:lang w:val="en-CA"/>
        </w:rPr>
        <w:t xml:space="preserve">   </w:t>
      </w:r>
      <w:r w:rsidR="00FF7FD6">
        <w:rPr>
          <w:rFonts w:ascii="Comic Sans MS" w:hAnsi="Comic Sans MS"/>
          <w:noProof/>
          <w:sz w:val="32"/>
          <w:szCs w:val="32"/>
          <w:lang w:val="en-CA" w:eastAsia="en-CA"/>
        </w:rPr>
        <w:drawing>
          <wp:inline distT="0" distB="0" distL="0" distR="0">
            <wp:extent cx="977726" cy="749808"/>
            <wp:effectExtent l="1905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977726" cy="749808"/>
                    </a:xfrm>
                    <a:prstGeom prst="rect">
                      <a:avLst/>
                    </a:prstGeom>
                    <a:noFill/>
                    <a:ln w="9525">
                      <a:noFill/>
                      <a:miter lim="800000"/>
                      <a:headEnd/>
                      <a:tailEnd/>
                    </a:ln>
                  </pic:spPr>
                </pic:pic>
              </a:graphicData>
            </a:graphic>
          </wp:inline>
        </w:drawing>
      </w:r>
      <w:r w:rsidR="00FF7FD6">
        <w:rPr>
          <w:rFonts w:ascii="Comic Sans MS" w:hAnsi="Comic Sans MS"/>
          <w:sz w:val="32"/>
          <w:szCs w:val="32"/>
          <w:lang w:val="en-CA"/>
        </w:rPr>
        <w:t xml:space="preserve">  </w:t>
      </w:r>
    </w:p>
    <w:p w:rsidR="007B71E5" w:rsidRDefault="007B71E5" w:rsidP="004326A7">
      <w:pPr>
        <w:rPr>
          <w:rFonts w:ascii="Comic Sans MS" w:hAnsi="Comic Sans MS"/>
          <w:b/>
          <w:sz w:val="28"/>
          <w:szCs w:val="28"/>
          <w:lang w:val="en-CA"/>
        </w:rPr>
      </w:pPr>
    </w:p>
    <w:p w:rsidR="004326A7" w:rsidRDefault="004326A7" w:rsidP="004326A7">
      <w:pPr>
        <w:rPr>
          <w:rFonts w:ascii="Comic Sans MS" w:hAnsi="Comic Sans MS"/>
          <w:sz w:val="28"/>
          <w:szCs w:val="28"/>
          <w:lang w:val="en-CA"/>
        </w:rPr>
      </w:pPr>
      <w:r w:rsidRPr="002C5029">
        <w:rPr>
          <w:rFonts w:ascii="Comic Sans MS" w:hAnsi="Comic Sans MS"/>
          <w:b/>
          <w:sz w:val="28"/>
          <w:szCs w:val="28"/>
          <w:lang w:val="en-CA"/>
        </w:rPr>
        <w:lastRenderedPageBreak/>
        <w:t>Commonwealth Award</w:t>
      </w:r>
      <w:r w:rsidRPr="002C5029">
        <w:rPr>
          <w:rFonts w:ascii="Comic Sans MS" w:hAnsi="Comic Sans MS"/>
          <w:sz w:val="28"/>
          <w:szCs w:val="28"/>
          <w:lang w:val="en-CA"/>
        </w:rPr>
        <w:t xml:space="preserve"> </w:t>
      </w:r>
    </w:p>
    <w:p w:rsidR="00462918" w:rsidRPr="00462918" w:rsidRDefault="00462918" w:rsidP="004326A7">
      <w:pPr>
        <w:rPr>
          <w:rFonts w:ascii="Comic Sans MS" w:hAnsi="Comic Sans MS"/>
          <w:sz w:val="8"/>
          <w:szCs w:val="8"/>
          <w:lang w:val="en-CA"/>
        </w:rPr>
      </w:pPr>
    </w:p>
    <w:p w:rsidR="005D2C3F" w:rsidRDefault="00657EDB" w:rsidP="006B3A46">
      <w:pPr>
        <w:rPr>
          <w:rFonts w:ascii="Comic Sans MS" w:hAnsi="Comic Sans MS"/>
          <w:lang w:val="en-CA"/>
        </w:rPr>
      </w:pPr>
      <w:r>
        <w:rPr>
          <w:rFonts w:ascii="Comic Sans MS" w:hAnsi="Comic Sans MS"/>
          <w:lang w:val="en-CA"/>
        </w:rPr>
        <w:t>Youths</w:t>
      </w:r>
      <w:r w:rsidR="004326A7" w:rsidRPr="0098569F">
        <w:rPr>
          <w:rFonts w:ascii="Comic Sans MS" w:hAnsi="Comic Sans MS"/>
          <w:lang w:val="en-CA"/>
        </w:rPr>
        <w:t xml:space="preserve"> registered in Rangers are eligible to earn this award.  It can be found here  </w:t>
      </w:r>
      <w:hyperlink r:id="rId37" w:history="1">
        <w:r w:rsidR="005D2C3F" w:rsidRPr="00F801C4">
          <w:rPr>
            <w:rStyle w:val="Hyperlink"/>
            <w:rFonts w:ascii="Comic Sans MS" w:hAnsi="Comic Sans MS"/>
            <w:lang w:val="en-CA"/>
          </w:rPr>
          <w:t>https://www.girlguiding.org.uk/what-we-do/our-badges-and-activities/badge-finder/commonwealth-award/</w:t>
        </w:r>
      </w:hyperlink>
    </w:p>
    <w:p w:rsidR="006B3A46" w:rsidRPr="0098569F" w:rsidRDefault="004326A7" w:rsidP="006B3A46">
      <w:pPr>
        <w:rPr>
          <w:rFonts w:ascii="Comic Sans MS" w:hAnsi="Comic Sans MS"/>
          <w:lang w:val="en-CA"/>
        </w:rPr>
      </w:pPr>
      <w:r w:rsidRPr="0098569F">
        <w:rPr>
          <w:rFonts w:ascii="Comic Sans MS" w:hAnsi="Comic Sans MS"/>
          <w:lang w:val="en-CA"/>
        </w:rPr>
        <w:t xml:space="preserve">Pin and certificate awarded by the Unit Guider. </w:t>
      </w:r>
      <w:r w:rsidR="006B3A46" w:rsidRPr="0098569F">
        <w:rPr>
          <w:rFonts w:ascii="Comic Sans MS" w:hAnsi="Comic Sans MS"/>
          <w:lang w:val="en-CA"/>
        </w:rPr>
        <w:t xml:space="preserve">Printable versions of the certificate are available on the </w:t>
      </w:r>
      <w:r w:rsidR="007B238E">
        <w:rPr>
          <w:rFonts w:ascii="Comic Sans MS" w:hAnsi="Comic Sans MS"/>
          <w:lang w:val="en-CA"/>
        </w:rPr>
        <w:t>Girl First Program under Navigation/Certificates and Awards/Rangers.</w:t>
      </w:r>
    </w:p>
    <w:p w:rsidR="007B238E" w:rsidRDefault="007B238E" w:rsidP="007B238E">
      <w:pPr>
        <w:rPr>
          <w:rFonts w:ascii="Comic Sans MS" w:hAnsi="Comic Sans MS"/>
          <w:lang w:val="en-CA"/>
        </w:rPr>
      </w:pPr>
      <w:r>
        <w:rPr>
          <w:rFonts w:ascii="Comic Sans MS" w:hAnsi="Comic Sans MS"/>
          <w:lang w:val="en-CA"/>
        </w:rPr>
        <w:t xml:space="preserve">This certificate can be </w:t>
      </w:r>
      <w:r w:rsidRPr="0098569F">
        <w:rPr>
          <w:rFonts w:ascii="Comic Sans MS" w:hAnsi="Comic Sans MS"/>
          <w:lang w:val="en-CA"/>
        </w:rPr>
        <w:t xml:space="preserve">presented </w:t>
      </w:r>
      <w:r>
        <w:rPr>
          <w:rFonts w:ascii="Comic Sans MS" w:hAnsi="Comic Sans MS"/>
          <w:lang w:val="en-CA"/>
        </w:rPr>
        <w:t xml:space="preserve">by Thompson Nicola Area </w:t>
      </w:r>
      <w:r w:rsidRPr="0098569F">
        <w:rPr>
          <w:rFonts w:ascii="Comic Sans MS" w:hAnsi="Comic Sans MS"/>
          <w:lang w:val="en-CA"/>
        </w:rPr>
        <w:t>at an Area</w:t>
      </w:r>
      <w:r>
        <w:rPr>
          <w:rFonts w:ascii="Comic Sans MS" w:hAnsi="Comic Sans MS"/>
          <w:lang w:val="en-CA"/>
        </w:rPr>
        <w:t>/District/Unit Recognition Ceremony.   You should check the process with your Area Awards Liaison for further clarification of your Area’s process.</w:t>
      </w:r>
    </w:p>
    <w:p w:rsidR="004326A7" w:rsidRPr="00DA65B8" w:rsidRDefault="004326A7" w:rsidP="004326A7">
      <w:pPr>
        <w:rPr>
          <w:rFonts w:ascii="Comic Sans MS" w:hAnsi="Comic Sans MS"/>
          <w:sz w:val="16"/>
          <w:szCs w:val="16"/>
          <w:lang w:val="en-CA"/>
        </w:rPr>
      </w:pPr>
    </w:p>
    <w:p w:rsidR="004326A7" w:rsidRDefault="004326A7" w:rsidP="004326A7">
      <w:pPr>
        <w:rPr>
          <w:rFonts w:ascii="Comic Sans MS" w:hAnsi="Comic Sans MS"/>
          <w:sz w:val="32"/>
          <w:szCs w:val="32"/>
          <w:lang w:val="en-CA"/>
        </w:rPr>
      </w:pPr>
      <w:r>
        <w:rPr>
          <w:rFonts w:ascii="Comic Sans MS" w:hAnsi="Comic Sans MS"/>
          <w:noProof/>
          <w:sz w:val="32"/>
          <w:szCs w:val="32"/>
          <w:lang w:val="en-CA" w:eastAsia="en-CA"/>
        </w:rPr>
        <w:drawing>
          <wp:inline distT="0" distB="0" distL="0" distR="0">
            <wp:extent cx="1119139" cy="1097280"/>
            <wp:effectExtent l="19050" t="0" r="4811" b="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1126135" cy="1104139"/>
                    </a:xfrm>
                    <a:prstGeom prst="rect">
                      <a:avLst/>
                    </a:prstGeom>
                    <a:noFill/>
                    <a:ln w="9525">
                      <a:noFill/>
                      <a:miter lim="800000"/>
                      <a:headEnd/>
                      <a:tailEnd/>
                    </a:ln>
                  </pic:spPr>
                </pic:pic>
              </a:graphicData>
            </a:graphic>
          </wp:inline>
        </w:drawing>
      </w:r>
      <w:r>
        <w:rPr>
          <w:rFonts w:ascii="Comic Sans MS" w:hAnsi="Comic Sans MS"/>
          <w:sz w:val="32"/>
          <w:szCs w:val="32"/>
          <w:lang w:val="en-CA"/>
        </w:rPr>
        <w:t xml:space="preserve">            </w:t>
      </w:r>
      <w:r>
        <w:rPr>
          <w:rFonts w:ascii="Comic Sans MS" w:hAnsi="Comic Sans MS"/>
          <w:noProof/>
          <w:sz w:val="32"/>
          <w:szCs w:val="32"/>
          <w:lang w:val="en-CA" w:eastAsia="en-CA"/>
        </w:rPr>
        <w:drawing>
          <wp:inline distT="0" distB="0" distL="0" distR="0">
            <wp:extent cx="1290893" cy="998220"/>
            <wp:effectExtent l="19050" t="0" r="4507"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1291231" cy="998481"/>
                    </a:xfrm>
                    <a:prstGeom prst="rect">
                      <a:avLst/>
                    </a:prstGeom>
                    <a:noFill/>
                    <a:ln w="9525">
                      <a:noFill/>
                      <a:miter lim="800000"/>
                      <a:headEnd/>
                      <a:tailEnd/>
                    </a:ln>
                  </pic:spPr>
                </pic:pic>
              </a:graphicData>
            </a:graphic>
          </wp:inline>
        </w:drawing>
      </w:r>
    </w:p>
    <w:p w:rsidR="004326A7" w:rsidRPr="00CF4FF6" w:rsidRDefault="004326A7">
      <w:pPr>
        <w:rPr>
          <w:rFonts w:ascii="Comic Sans MS" w:hAnsi="Comic Sans MS"/>
          <w:b/>
          <w:sz w:val="20"/>
          <w:szCs w:val="20"/>
          <w:lang w:val="en-CA"/>
        </w:rPr>
      </w:pPr>
    </w:p>
    <w:p w:rsidR="00462918" w:rsidRDefault="00462918" w:rsidP="004326A7">
      <w:pPr>
        <w:rPr>
          <w:rFonts w:ascii="Comic Sans MS" w:hAnsi="Comic Sans MS"/>
          <w:b/>
          <w:sz w:val="28"/>
          <w:szCs w:val="28"/>
          <w:lang w:val="en-CA"/>
        </w:rPr>
      </w:pPr>
    </w:p>
    <w:p w:rsidR="004326A7" w:rsidRDefault="004326A7" w:rsidP="004326A7">
      <w:pPr>
        <w:rPr>
          <w:rFonts w:ascii="Comic Sans MS" w:hAnsi="Comic Sans MS"/>
          <w:b/>
          <w:sz w:val="28"/>
          <w:szCs w:val="28"/>
          <w:lang w:val="en-CA"/>
        </w:rPr>
      </w:pPr>
      <w:r w:rsidRPr="004326A7">
        <w:rPr>
          <w:rFonts w:ascii="Comic Sans MS" w:hAnsi="Comic Sans MS"/>
          <w:b/>
          <w:sz w:val="28"/>
          <w:szCs w:val="28"/>
          <w:lang w:val="en-CA"/>
        </w:rPr>
        <w:t>BC Girl Guides – Youth Commitment Pin</w:t>
      </w:r>
    </w:p>
    <w:p w:rsidR="00462918" w:rsidRPr="00462918" w:rsidRDefault="00462918" w:rsidP="004326A7">
      <w:pPr>
        <w:rPr>
          <w:rFonts w:ascii="Comic Sans MS" w:hAnsi="Comic Sans MS"/>
          <w:b/>
          <w:sz w:val="8"/>
          <w:szCs w:val="8"/>
          <w:lang w:val="en-CA"/>
        </w:rPr>
      </w:pPr>
    </w:p>
    <w:p w:rsidR="004326A7" w:rsidRPr="004326A7" w:rsidRDefault="004326A7" w:rsidP="004326A7">
      <w:pPr>
        <w:pStyle w:val="NoSpacing"/>
        <w:rPr>
          <w:rFonts w:ascii="Comic Sans MS" w:hAnsi="Comic Sans MS"/>
        </w:rPr>
      </w:pPr>
      <w:r w:rsidRPr="004326A7">
        <w:rPr>
          <w:rFonts w:ascii="Comic Sans MS" w:hAnsi="Comic Sans MS"/>
        </w:rPr>
        <w:t>The Youth Commitment Award is presented to third-year Rangers who have been a member in all branches from Sparks through to Rangers in recognition and celebration of their long-term commitment to Guiding. To qualify members must have:</w:t>
      </w:r>
    </w:p>
    <w:p w:rsidR="004326A7" w:rsidRPr="004326A7" w:rsidRDefault="004326A7" w:rsidP="004326A7">
      <w:pPr>
        <w:pStyle w:val="NoSpacing"/>
        <w:numPr>
          <w:ilvl w:val="0"/>
          <w:numId w:val="3"/>
        </w:numPr>
        <w:rPr>
          <w:rFonts w:ascii="Comic Sans MS" w:hAnsi="Comic Sans MS"/>
        </w:rPr>
      </w:pPr>
      <w:r w:rsidRPr="004326A7">
        <w:rPr>
          <w:rFonts w:ascii="Comic Sans MS" w:hAnsi="Comic Sans MS"/>
        </w:rPr>
        <w:t>one or two years of Sparks</w:t>
      </w:r>
    </w:p>
    <w:p w:rsidR="004326A7" w:rsidRPr="004326A7" w:rsidRDefault="004326A7" w:rsidP="004326A7">
      <w:pPr>
        <w:pStyle w:val="NoSpacing"/>
        <w:numPr>
          <w:ilvl w:val="0"/>
          <w:numId w:val="3"/>
        </w:numPr>
        <w:rPr>
          <w:rFonts w:ascii="Comic Sans MS" w:hAnsi="Comic Sans MS"/>
        </w:rPr>
      </w:pPr>
      <w:r w:rsidRPr="004326A7">
        <w:rPr>
          <w:rFonts w:ascii="Comic Sans MS" w:hAnsi="Comic Sans MS"/>
        </w:rPr>
        <w:t xml:space="preserve">two years of </w:t>
      </w:r>
      <w:r w:rsidR="00657EDB">
        <w:rPr>
          <w:rFonts w:ascii="Comic Sans MS" w:hAnsi="Comic Sans MS"/>
        </w:rPr>
        <w:t>Embers</w:t>
      </w:r>
    </w:p>
    <w:p w:rsidR="004326A7" w:rsidRPr="004326A7" w:rsidRDefault="004326A7" w:rsidP="004326A7">
      <w:pPr>
        <w:pStyle w:val="ListParagraph"/>
        <w:numPr>
          <w:ilvl w:val="0"/>
          <w:numId w:val="3"/>
        </w:numPr>
        <w:spacing w:line="252" w:lineRule="atLeast"/>
        <w:textAlignment w:val="baseline"/>
        <w:rPr>
          <w:rFonts w:ascii="Comic Sans MS" w:hAnsi="Comic Sans MS" w:cs="Arial"/>
          <w:color w:val="333333"/>
        </w:rPr>
      </w:pPr>
      <w:r w:rsidRPr="004326A7">
        <w:rPr>
          <w:rFonts w:ascii="Comic Sans MS" w:hAnsi="Comic Sans MS" w:cs="Arial"/>
          <w:color w:val="333333"/>
        </w:rPr>
        <w:t>three years of Guides</w:t>
      </w:r>
    </w:p>
    <w:p w:rsidR="004326A7" w:rsidRPr="004326A7" w:rsidRDefault="004326A7" w:rsidP="004326A7">
      <w:pPr>
        <w:pStyle w:val="ListParagraph"/>
        <w:numPr>
          <w:ilvl w:val="0"/>
          <w:numId w:val="3"/>
        </w:numPr>
        <w:spacing w:line="252" w:lineRule="atLeast"/>
        <w:textAlignment w:val="baseline"/>
        <w:rPr>
          <w:rFonts w:ascii="Comic Sans MS" w:hAnsi="Comic Sans MS" w:cs="Arial"/>
          <w:color w:val="333333"/>
        </w:rPr>
      </w:pPr>
      <w:r w:rsidRPr="004326A7">
        <w:rPr>
          <w:rFonts w:ascii="Comic Sans MS" w:hAnsi="Comic Sans MS" w:cs="Arial"/>
          <w:color w:val="333333"/>
        </w:rPr>
        <w:t>three years of Pathfinders</w:t>
      </w:r>
    </w:p>
    <w:p w:rsidR="004326A7" w:rsidRDefault="004326A7" w:rsidP="004326A7">
      <w:pPr>
        <w:pStyle w:val="ListParagraph"/>
        <w:numPr>
          <w:ilvl w:val="0"/>
          <w:numId w:val="3"/>
        </w:numPr>
        <w:spacing w:line="252" w:lineRule="atLeast"/>
        <w:textAlignment w:val="baseline"/>
        <w:rPr>
          <w:rFonts w:ascii="Comic Sans MS" w:hAnsi="Comic Sans MS" w:cs="Arial"/>
          <w:color w:val="333333"/>
        </w:rPr>
      </w:pPr>
      <w:r w:rsidRPr="004326A7">
        <w:rPr>
          <w:rFonts w:ascii="Comic Sans MS" w:hAnsi="Comic Sans MS" w:cs="Arial"/>
          <w:color w:val="333333"/>
        </w:rPr>
        <w:t>three years of Rangers</w:t>
      </w:r>
    </w:p>
    <w:p w:rsidR="007B71E5" w:rsidRPr="007B71E5" w:rsidRDefault="007B71E5" w:rsidP="007B71E5">
      <w:pPr>
        <w:spacing w:line="252" w:lineRule="atLeast"/>
        <w:textAlignment w:val="baseline"/>
        <w:rPr>
          <w:rFonts w:ascii="Comic Sans MS" w:hAnsi="Comic Sans MS" w:cs="Arial"/>
          <w:color w:val="333333"/>
          <w:sz w:val="16"/>
          <w:szCs w:val="16"/>
        </w:rPr>
      </w:pPr>
    </w:p>
    <w:p w:rsidR="004326A7" w:rsidRDefault="004326A7" w:rsidP="004326A7">
      <w:pPr>
        <w:rPr>
          <w:rFonts w:ascii="Comic Sans MS" w:hAnsi="Comic Sans MS" w:cs="Arial"/>
          <w:color w:val="333333"/>
          <w:shd w:val="clear" w:color="auto" w:fill="FFFFFF"/>
        </w:rPr>
      </w:pPr>
      <w:r w:rsidRPr="004326A7">
        <w:rPr>
          <w:rFonts w:ascii="Comic Sans MS" w:hAnsi="Comic Sans MS" w:cs="Arial"/>
          <w:color w:val="333333"/>
          <w:shd w:val="clear" w:color="auto" w:fill="FFFFFF"/>
        </w:rPr>
        <w:t xml:space="preserve">The list of Rangers eligible for the Youth Commitment Award will be generated from the iMIS records. Certificates are sent automatically in the Spring to the Ranger Contact Guider for presentation to all eligible members. </w:t>
      </w:r>
      <w:r>
        <w:rPr>
          <w:rFonts w:ascii="Comic Sans MS" w:hAnsi="Comic Sans MS" w:cs="Arial"/>
          <w:color w:val="333333"/>
          <w:shd w:val="clear" w:color="auto" w:fill="FFFFFF"/>
        </w:rPr>
        <w:br/>
      </w:r>
      <w:r w:rsidRPr="004326A7">
        <w:rPr>
          <w:rFonts w:ascii="Comic Sans MS" w:hAnsi="Comic Sans MS" w:cs="Arial"/>
          <w:color w:val="333333"/>
          <w:shd w:val="clear" w:color="auto" w:fill="FFFFFF"/>
        </w:rPr>
        <w:t>No application is necessary.</w:t>
      </w:r>
    </w:p>
    <w:p w:rsidR="004326A7" w:rsidRPr="004326A7" w:rsidRDefault="004326A7" w:rsidP="004326A7">
      <w:pPr>
        <w:rPr>
          <w:rFonts w:ascii="Comic Sans MS" w:hAnsi="Comic Sans MS"/>
          <w:b/>
          <w:lang w:val="en-CA"/>
        </w:rPr>
      </w:pPr>
    </w:p>
    <w:p w:rsidR="004326A7" w:rsidRDefault="0011347D">
      <w:pPr>
        <w:rPr>
          <w:rFonts w:ascii="Comic Sans MS" w:hAnsi="Comic Sans MS"/>
          <w:b/>
          <w:sz w:val="32"/>
          <w:szCs w:val="32"/>
          <w:lang w:val="en-CA"/>
        </w:rPr>
      </w:pPr>
      <w:r>
        <w:rPr>
          <w:rFonts w:ascii="Comic Sans MS" w:hAnsi="Comic Sans MS"/>
          <w:b/>
          <w:noProof/>
          <w:sz w:val="32"/>
          <w:szCs w:val="32"/>
          <w:lang w:val="en-CA" w:eastAsia="en-CA"/>
        </w:rPr>
        <w:drawing>
          <wp:inline distT="0" distB="0" distL="0" distR="0">
            <wp:extent cx="918210" cy="983947"/>
            <wp:effectExtent l="19050" t="0" r="0" b="0"/>
            <wp:docPr id="26" name="Picture 25" descr="BC Girl Guides - Youth Commitment 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 Girl Guides - Youth Commitment Pin.JPG"/>
                    <pic:cNvPicPr/>
                  </pic:nvPicPr>
                  <pic:blipFill>
                    <a:blip r:embed="rId40" cstate="print"/>
                    <a:stretch>
                      <a:fillRect/>
                    </a:stretch>
                  </pic:blipFill>
                  <pic:spPr>
                    <a:xfrm>
                      <a:off x="0" y="0"/>
                      <a:ext cx="921423" cy="987390"/>
                    </a:xfrm>
                    <a:prstGeom prst="rect">
                      <a:avLst/>
                    </a:prstGeom>
                  </pic:spPr>
                </pic:pic>
              </a:graphicData>
            </a:graphic>
          </wp:inline>
        </w:drawing>
      </w:r>
    </w:p>
    <w:p w:rsidR="0011347D" w:rsidRDefault="0011347D">
      <w:pPr>
        <w:rPr>
          <w:rFonts w:ascii="Comic Sans MS" w:hAnsi="Comic Sans MS"/>
          <w:b/>
          <w:sz w:val="32"/>
          <w:szCs w:val="32"/>
          <w:lang w:val="en-CA"/>
        </w:rPr>
      </w:pPr>
    </w:p>
    <w:p w:rsidR="0098569F" w:rsidRPr="004326A7" w:rsidRDefault="00DA65B8">
      <w:pPr>
        <w:rPr>
          <w:rFonts w:ascii="Comic Sans MS" w:hAnsi="Comic Sans MS"/>
          <w:b/>
          <w:sz w:val="36"/>
          <w:szCs w:val="36"/>
          <w:lang w:val="en-CA"/>
        </w:rPr>
      </w:pPr>
      <w:r w:rsidRPr="004326A7">
        <w:rPr>
          <w:rFonts w:ascii="Comic Sans MS" w:hAnsi="Comic Sans MS"/>
          <w:b/>
          <w:sz w:val="36"/>
          <w:szCs w:val="36"/>
          <w:lang w:val="en-CA"/>
        </w:rPr>
        <w:lastRenderedPageBreak/>
        <w:t>Guides, Pathfinders and Rangers</w:t>
      </w:r>
    </w:p>
    <w:p w:rsidR="0098569F" w:rsidRPr="0078668A" w:rsidRDefault="0098569F">
      <w:pPr>
        <w:rPr>
          <w:rFonts w:ascii="Comic Sans MS" w:hAnsi="Comic Sans MS"/>
          <w:sz w:val="20"/>
          <w:szCs w:val="20"/>
          <w:lang w:val="en-CA"/>
        </w:rPr>
      </w:pPr>
    </w:p>
    <w:p w:rsidR="0098569F" w:rsidRDefault="00FF5F29">
      <w:pPr>
        <w:rPr>
          <w:rFonts w:ascii="Comic Sans MS" w:hAnsi="Comic Sans MS"/>
          <w:b/>
          <w:sz w:val="28"/>
          <w:szCs w:val="28"/>
          <w:lang w:val="en-CA"/>
        </w:rPr>
      </w:pPr>
      <w:r>
        <w:rPr>
          <w:rFonts w:ascii="Comic Sans MS" w:hAnsi="Comic Sans MS"/>
          <w:b/>
          <w:sz w:val="28"/>
          <w:szCs w:val="28"/>
          <w:lang w:val="en-CA"/>
        </w:rPr>
        <w:t>Junior Leader</w:t>
      </w:r>
      <w:r w:rsidR="0098569F" w:rsidRPr="0078668A">
        <w:rPr>
          <w:rFonts w:ascii="Comic Sans MS" w:hAnsi="Comic Sans MS"/>
          <w:b/>
          <w:sz w:val="28"/>
          <w:szCs w:val="28"/>
          <w:lang w:val="en-CA"/>
        </w:rPr>
        <w:t xml:space="preserve"> Certificate of Appreciation</w:t>
      </w:r>
    </w:p>
    <w:p w:rsidR="00462918" w:rsidRPr="00462918" w:rsidRDefault="00462918">
      <w:pPr>
        <w:rPr>
          <w:rFonts w:ascii="Comic Sans MS" w:hAnsi="Comic Sans MS"/>
          <w:b/>
          <w:sz w:val="8"/>
          <w:szCs w:val="8"/>
          <w:lang w:val="en-CA"/>
        </w:rPr>
      </w:pPr>
    </w:p>
    <w:p w:rsidR="0032011A" w:rsidRDefault="00DA65B8">
      <w:pPr>
        <w:rPr>
          <w:rFonts w:ascii="Comic Sans MS" w:hAnsi="Comic Sans MS"/>
        </w:rPr>
      </w:pPr>
      <w:r w:rsidRPr="0078668A">
        <w:rPr>
          <w:rFonts w:ascii="Comic Sans MS" w:hAnsi="Comic Sans MS"/>
        </w:rPr>
        <w:t xml:space="preserve"> A </w:t>
      </w:r>
      <w:r w:rsidR="00FF5F29">
        <w:rPr>
          <w:rFonts w:ascii="Comic Sans MS" w:hAnsi="Comic Sans MS"/>
        </w:rPr>
        <w:t>Junior Leader</w:t>
      </w:r>
      <w:r w:rsidRPr="0078668A">
        <w:rPr>
          <w:rFonts w:ascii="Comic Sans MS" w:hAnsi="Comic Sans MS"/>
        </w:rPr>
        <w:t xml:space="preserve"> is committed to working with a unit in a branch of Guiding where the </w:t>
      </w:r>
      <w:r w:rsidR="00657EDB">
        <w:rPr>
          <w:rFonts w:ascii="Comic Sans MS" w:hAnsi="Comic Sans MS"/>
        </w:rPr>
        <w:t>youth</w:t>
      </w:r>
      <w:r w:rsidRPr="0078668A">
        <w:rPr>
          <w:rFonts w:ascii="Comic Sans MS" w:hAnsi="Comic Sans MS"/>
        </w:rPr>
        <w:t xml:space="preserve"> are at least two years younger than </w:t>
      </w:r>
      <w:r w:rsidR="00657EDB">
        <w:rPr>
          <w:rFonts w:ascii="Comic Sans MS" w:hAnsi="Comic Sans MS"/>
        </w:rPr>
        <w:t>they</w:t>
      </w:r>
      <w:r w:rsidRPr="0078668A">
        <w:rPr>
          <w:rFonts w:ascii="Comic Sans MS" w:hAnsi="Comic Sans MS"/>
        </w:rPr>
        <w:t xml:space="preserve"> </w:t>
      </w:r>
      <w:r w:rsidR="00657EDB">
        <w:rPr>
          <w:rFonts w:ascii="Comic Sans MS" w:hAnsi="Comic Sans MS"/>
        </w:rPr>
        <w:t xml:space="preserve">are </w:t>
      </w:r>
      <w:r w:rsidRPr="0078668A">
        <w:rPr>
          <w:rFonts w:ascii="Comic Sans MS" w:hAnsi="Comic Sans MS"/>
        </w:rPr>
        <w:t>(i.e. Guides can support a Sparks unit). A</w:t>
      </w:r>
      <w:r w:rsidR="00657EDB">
        <w:rPr>
          <w:rFonts w:ascii="Comic Sans MS" w:hAnsi="Comic Sans MS"/>
        </w:rPr>
        <w:t xml:space="preserve"> youth</w:t>
      </w:r>
      <w:r w:rsidRPr="0078668A">
        <w:rPr>
          <w:rFonts w:ascii="Comic Sans MS" w:hAnsi="Comic Sans MS"/>
        </w:rPr>
        <w:t xml:space="preserve"> can choose to be a </w:t>
      </w:r>
      <w:r w:rsidR="00FF5F29">
        <w:rPr>
          <w:rFonts w:ascii="Comic Sans MS" w:hAnsi="Comic Sans MS"/>
        </w:rPr>
        <w:t>Junior Leader</w:t>
      </w:r>
      <w:r w:rsidRPr="0078668A">
        <w:rPr>
          <w:rFonts w:ascii="Comic Sans MS" w:hAnsi="Comic Sans MS"/>
        </w:rPr>
        <w:t xml:space="preserve"> while </w:t>
      </w:r>
      <w:r w:rsidR="00657EDB">
        <w:rPr>
          <w:rFonts w:ascii="Comic Sans MS" w:hAnsi="Comic Sans MS"/>
        </w:rPr>
        <w:t>they</w:t>
      </w:r>
      <w:r w:rsidRPr="0078668A">
        <w:rPr>
          <w:rFonts w:ascii="Comic Sans MS" w:hAnsi="Comic Sans MS"/>
        </w:rPr>
        <w:t xml:space="preserve"> works on the Guide/Pathfinder/Ranger program or </w:t>
      </w:r>
      <w:r w:rsidR="00657EDB">
        <w:rPr>
          <w:rFonts w:ascii="Comic Sans MS" w:hAnsi="Comic Sans MS"/>
        </w:rPr>
        <w:t>they</w:t>
      </w:r>
      <w:r w:rsidRPr="0078668A">
        <w:rPr>
          <w:rFonts w:ascii="Comic Sans MS" w:hAnsi="Comic Sans MS"/>
        </w:rPr>
        <w:t xml:space="preserve"> can focus on the </w:t>
      </w:r>
      <w:r w:rsidR="00FF5F29">
        <w:rPr>
          <w:rFonts w:ascii="Comic Sans MS" w:hAnsi="Comic Sans MS"/>
        </w:rPr>
        <w:t>Junior Leader</w:t>
      </w:r>
      <w:r w:rsidRPr="0078668A">
        <w:rPr>
          <w:rFonts w:ascii="Comic Sans MS" w:hAnsi="Comic Sans MS"/>
        </w:rPr>
        <w:t xml:space="preserve"> role. </w:t>
      </w:r>
      <w:r w:rsidR="00FF5F29">
        <w:rPr>
          <w:rFonts w:ascii="Comic Sans MS" w:hAnsi="Comic Sans MS"/>
        </w:rPr>
        <w:t xml:space="preserve"> </w:t>
      </w:r>
      <w:r w:rsidR="00657EDB">
        <w:rPr>
          <w:rFonts w:ascii="Comic Sans MS" w:hAnsi="Comic Sans MS"/>
        </w:rPr>
        <w:t>They</w:t>
      </w:r>
      <w:r w:rsidRPr="0078668A">
        <w:rPr>
          <w:rFonts w:ascii="Comic Sans MS" w:hAnsi="Comic Sans MS"/>
        </w:rPr>
        <w:t xml:space="preserve"> can rejoin the Guide/Pathfinder/Ranger program anytime.</w:t>
      </w:r>
    </w:p>
    <w:p w:rsidR="00C233C3" w:rsidRDefault="00C233C3">
      <w:pPr>
        <w:rPr>
          <w:rFonts w:ascii="Comic Sans MS" w:hAnsi="Comic Sans MS"/>
        </w:rPr>
      </w:pPr>
      <w:r>
        <w:rPr>
          <w:rFonts w:ascii="Comic Sans MS" w:hAnsi="Comic Sans MS"/>
        </w:rPr>
        <w:t xml:space="preserve">Each unit will have to register their Junior Leaders each year.  </w:t>
      </w:r>
    </w:p>
    <w:p w:rsidR="00C233C3" w:rsidRDefault="00C233C3">
      <w:pPr>
        <w:rPr>
          <w:rFonts w:ascii="Comic Sans MS" w:hAnsi="Comic Sans MS"/>
        </w:rPr>
      </w:pPr>
      <w:r>
        <w:rPr>
          <w:rFonts w:ascii="Comic Sans MS" w:hAnsi="Comic Sans MS"/>
        </w:rPr>
        <w:t xml:space="preserve">Please contact   </w:t>
      </w:r>
      <w:hyperlink r:id="rId41" w:history="1">
        <w:r w:rsidRPr="007730E0">
          <w:rPr>
            <w:rStyle w:val="Hyperlink"/>
            <w:rFonts w:ascii="Comic Sans MS" w:hAnsi="Comic Sans MS"/>
          </w:rPr>
          <w:t>info@girlguides.ca</w:t>
        </w:r>
      </w:hyperlink>
      <w:r>
        <w:rPr>
          <w:rFonts w:ascii="Comic Sans MS" w:hAnsi="Comic Sans MS"/>
        </w:rPr>
        <w:t xml:space="preserve"> to have the </w:t>
      </w:r>
      <w:r w:rsidR="00657EDB">
        <w:rPr>
          <w:rFonts w:ascii="Comic Sans MS" w:hAnsi="Comic Sans MS"/>
        </w:rPr>
        <w:t>youth</w:t>
      </w:r>
      <w:r>
        <w:rPr>
          <w:rFonts w:ascii="Comic Sans MS" w:hAnsi="Comic Sans MS"/>
        </w:rPr>
        <w:t xml:space="preserve"> registered in your unit as a Junior Leader.</w:t>
      </w:r>
    </w:p>
    <w:p w:rsidR="003F3904" w:rsidRDefault="007B238E">
      <w:pPr>
        <w:rPr>
          <w:rFonts w:ascii="Comic Sans MS" w:hAnsi="Comic Sans MS"/>
          <w:lang w:val="en-CA"/>
        </w:rPr>
      </w:pPr>
      <w:r w:rsidRPr="0098569F">
        <w:rPr>
          <w:rFonts w:ascii="Comic Sans MS" w:hAnsi="Comic Sans MS"/>
          <w:lang w:val="en-CA"/>
        </w:rPr>
        <w:t xml:space="preserve">Printable versions of the certificate are available </w:t>
      </w:r>
      <w:r w:rsidR="003F3904">
        <w:rPr>
          <w:rFonts w:ascii="Comic Sans MS" w:hAnsi="Comic Sans MS"/>
          <w:lang w:val="en-CA"/>
        </w:rPr>
        <w:t xml:space="preserve">at: </w:t>
      </w:r>
      <w:hyperlink r:id="rId42" w:history="1">
        <w:r w:rsidR="003F3904" w:rsidRPr="00B6554A">
          <w:rPr>
            <w:rStyle w:val="Hyperlink"/>
            <w:rFonts w:ascii="Comic Sans MS" w:hAnsi="Comic Sans MS"/>
            <w:lang w:val="en-CA"/>
          </w:rPr>
          <w:t>https://experience.girlguides.ca/node/1312011</w:t>
        </w:r>
      </w:hyperlink>
    </w:p>
    <w:p w:rsidR="007B238E" w:rsidRDefault="007B238E">
      <w:pPr>
        <w:rPr>
          <w:rFonts w:ascii="Comic Sans MS" w:hAnsi="Comic Sans MS"/>
          <w:lang w:val="en-CA"/>
        </w:rPr>
      </w:pPr>
      <w:r>
        <w:rPr>
          <w:rFonts w:ascii="Comic Sans MS" w:hAnsi="Comic Sans MS"/>
          <w:lang w:val="en-CA"/>
        </w:rPr>
        <w:t>You can go into any branch and find this certificate.</w:t>
      </w:r>
    </w:p>
    <w:p w:rsidR="00462918" w:rsidRPr="00462918" w:rsidRDefault="00462918">
      <w:pPr>
        <w:rPr>
          <w:rFonts w:ascii="Comic Sans MS" w:hAnsi="Comic Sans MS"/>
          <w:sz w:val="16"/>
          <w:szCs w:val="16"/>
          <w:lang w:val="en-CA"/>
        </w:rPr>
      </w:pPr>
    </w:p>
    <w:p w:rsidR="0032011A" w:rsidRDefault="007B238E">
      <w:pPr>
        <w:rPr>
          <w:rFonts w:ascii="Comic Sans MS" w:hAnsi="Comic Sans MS"/>
        </w:rPr>
      </w:pPr>
      <w:r>
        <w:rPr>
          <w:rFonts w:ascii="Comic Sans MS" w:hAnsi="Comic Sans MS"/>
        </w:rPr>
        <w:t xml:space="preserve"> </w:t>
      </w:r>
      <w:r w:rsidR="008B238E">
        <w:rPr>
          <w:rFonts w:ascii="Comic Sans MS" w:hAnsi="Comic Sans MS"/>
          <w:noProof/>
          <w:sz w:val="32"/>
          <w:szCs w:val="32"/>
          <w:lang w:val="en-CA" w:eastAsia="en-CA"/>
        </w:rPr>
        <w:drawing>
          <wp:inline distT="0" distB="0" distL="0" distR="0">
            <wp:extent cx="1192530" cy="921716"/>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1196135" cy="924502"/>
                    </a:xfrm>
                    <a:prstGeom prst="rect">
                      <a:avLst/>
                    </a:prstGeom>
                    <a:noFill/>
                    <a:ln w="9525">
                      <a:noFill/>
                      <a:miter lim="800000"/>
                      <a:headEnd/>
                      <a:tailEnd/>
                    </a:ln>
                  </pic:spPr>
                </pic:pic>
              </a:graphicData>
            </a:graphic>
          </wp:inline>
        </w:drawing>
      </w:r>
    </w:p>
    <w:p w:rsidR="00462918" w:rsidRDefault="00462918">
      <w:pPr>
        <w:rPr>
          <w:rFonts w:ascii="Comic Sans MS" w:hAnsi="Comic Sans MS"/>
        </w:rPr>
      </w:pPr>
    </w:p>
    <w:p w:rsidR="00462918" w:rsidRDefault="00462918">
      <w:pPr>
        <w:rPr>
          <w:rFonts w:ascii="Comic Sans MS" w:hAnsi="Comic Sans MS"/>
        </w:rPr>
      </w:pPr>
    </w:p>
    <w:p w:rsidR="00665D76" w:rsidRDefault="00665D76">
      <w:pPr>
        <w:rPr>
          <w:rFonts w:ascii="Comic Sans MS" w:hAnsi="Comic Sans MS"/>
        </w:rPr>
      </w:pPr>
    </w:p>
    <w:p w:rsidR="00665D76" w:rsidRDefault="00665D76">
      <w:pPr>
        <w:rPr>
          <w:rFonts w:ascii="Comic Sans MS" w:hAnsi="Comic Sans MS"/>
        </w:rPr>
      </w:pPr>
    </w:p>
    <w:p w:rsidR="00665D76" w:rsidRDefault="00665D76">
      <w:pPr>
        <w:rPr>
          <w:rFonts w:ascii="Comic Sans MS" w:hAnsi="Comic Sans MS"/>
        </w:rPr>
      </w:pPr>
    </w:p>
    <w:p w:rsidR="00462918" w:rsidRDefault="00462918">
      <w:pPr>
        <w:rPr>
          <w:rFonts w:ascii="Comic Sans MS" w:hAnsi="Comic Sans MS"/>
          <w:sz w:val="32"/>
          <w:szCs w:val="32"/>
          <w:lang w:val="en-CA"/>
        </w:rPr>
      </w:pPr>
    </w:p>
    <w:p w:rsidR="00DD00A4" w:rsidRDefault="00DD00A4">
      <w:pPr>
        <w:rPr>
          <w:rFonts w:ascii="Comic Sans MS" w:hAnsi="Comic Sans MS"/>
          <w:sz w:val="28"/>
          <w:szCs w:val="28"/>
          <w:lang w:val="en-CA"/>
        </w:rPr>
      </w:pPr>
      <w:r>
        <w:rPr>
          <w:rFonts w:ascii="Comic Sans MS" w:hAnsi="Comic Sans MS"/>
          <w:sz w:val="28"/>
          <w:szCs w:val="28"/>
          <w:lang w:val="en-CA"/>
        </w:rPr>
        <w:t>If you have any questions, please contact:</w:t>
      </w:r>
    </w:p>
    <w:p w:rsidR="00DD00A4" w:rsidRDefault="00DD00A4">
      <w:pPr>
        <w:rPr>
          <w:rFonts w:ascii="Comic Sans MS" w:hAnsi="Comic Sans MS"/>
          <w:sz w:val="28"/>
          <w:szCs w:val="28"/>
          <w:lang w:val="en-CA"/>
        </w:rPr>
      </w:pPr>
    </w:p>
    <w:p w:rsidR="00DD00A4" w:rsidRDefault="00DD00A4">
      <w:pPr>
        <w:rPr>
          <w:rFonts w:ascii="Comic Sans MS" w:hAnsi="Comic Sans MS"/>
          <w:sz w:val="28"/>
          <w:szCs w:val="28"/>
          <w:lang w:val="en-CA"/>
        </w:rPr>
      </w:pPr>
      <w:r>
        <w:rPr>
          <w:rFonts w:ascii="Comic Sans MS" w:hAnsi="Comic Sans MS"/>
          <w:sz w:val="28"/>
          <w:szCs w:val="28"/>
          <w:lang w:val="en-CA"/>
        </w:rPr>
        <w:t>Donna Samson</w:t>
      </w:r>
    </w:p>
    <w:p w:rsidR="00DD00A4" w:rsidRDefault="00DD00A4">
      <w:pPr>
        <w:rPr>
          <w:rFonts w:ascii="Comic Sans MS" w:hAnsi="Comic Sans MS"/>
          <w:sz w:val="28"/>
          <w:szCs w:val="28"/>
          <w:lang w:val="en-CA"/>
        </w:rPr>
      </w:pPr>
      <w:r>
        <w:rPr>
          <w:rFonts w:ascii="Comic Sans MS" w:hAnsi="Comic Sans MS"/>
          <w:sz w:val="28"/>
          <w:szCs w:val="28"/>
          <w:lang w:val="en-CA"/>
        </w:rPr>
        <w:t xml:space="preserve">Thompson Nicola Area Awards </w:t>
      </w:r>
      <w:r w:rsidR="002102BD">
        <w:rPr>
          <w:rFonts w:ascii="Comic Sans MS" w:hAnsi="Comic Sans MS"/>
          <w:sz w:val="28"/>
          <w:szCs w:val="28"/>
          <w:lang w:val="en-CA"/>
        </w:rPr>
        <w:t>Liaison</w:t>
      </w:r>
    </w:p>
    <w:p w:rsidR="00DD00A4" w:rsidRPr="00DD00A4" w:rsidRDefault="00B97F8F">
      <w:pPr>
        <w:rPr>
          <w:rFonts w:ascii="Comic Sans MS" w:hAnsi="Comic Sans MS"/>
          <w:sz w:val="28"/>
          <w:szCs w:val="28"/>
          <w:lang w:val="en-CA"/>
        </w:rPr>
      </w:pPr>
      <w:hyperlink r:id="rId44" w:history="1">
        <w:r w:rsidR="00DD00A4" w:rsidRPr="00DD00A4">
          <w:rPr>
            <w:rStyle w:val="Hyperlink"/>
            <w:rFonts w:ascii="Comic Sans MS" w:hAnsi="Comic Sans MS"/>
            <w:color w:val="auto"/>
            <w:sz w:val="28"/>
            <w:szCs w:val="28"/>
            <w:u w:val="none"/>
            <w:lang w:val="en-CA"/>
          </w:rPr>
          <w:t>tnaaward@gmail.com</w:t>
        </w:r>
      </w:hyperlink>
    </w:p>
    <w:p w:rsidR="00DD00A4" w:rsidRDefault="00DD00A4">
      <w:pPr>
        <w:rPr>
          <w:rFonts w:ascii="Comic Sans MS" w:hAnsi="Comic Sans MS"/>
          <w:sz w:val="28"/>
          <w:szCs w:val="28"/>
          <w:lang w:val="en-CA"/>
        </w:rPr>
      </w:pPr>
      <w:r>
        <w:rPr>
          <w:rFonts w:ascii="Comic Sans MS" w:hAnsi="Comic Sans MS"/>
          <w:sz w:val="28"/>
          <w:szCs w:val="28"/>
          <w:lang w:val="en-CA"/>
        </w:rPr>
        <w:t>250-320-7582</w:t>
      </w:r>
    </w:p>
    <w:p w:rsidR="00DD00A4" w:rsidRDefault="00DD00A4" w:rsidP="00DD00A4">
      <w:pPr>
        <w:shd w:val="clear" w:color="auto" w:fill="FFFFFF"/>
        <w:rPr>
          <w:rFonts w:ascii="Arial" w:hAnsi="Arial" w:cs="Arial"/>
          <w:color w:val="222222"/>
        </w:rPr>
      </w:pPr>
    </w:p>
    <w:p w:rsidR="00DD00A4" w:rsidRDefault="00DD00A4" w:rsidP="00DD00A4">
      <w:pPr>
        <w:rPr>
          <w:rFonts w:ascii="Comic Sans MS" w:hAnsi="Comic Sans MS"/>
          <w:sz w:val="28"/>
          <w:szCs w:val="28"/>
          <w:lang w:val="en-CA"/>
        </w:rPr>
      </w:pPr>
    </w:p>
    <w:sectPr w:rsidR="00DD00A4" w:rsidSect="00992821">
      <w:footerReference w:type="default" r:id="rId45"/>
      <w:pgSz w:w="12240" w:h="15840"/>
      <w:pgMar w:top="720" w:right="1440" w:bottom="720"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3283" w:rsidRDefault="002B3283" w:rsidP="00992821">
      <w:r>
        <w:separator/>
      </w:r>
    </w:p>
  </w:endnote>
  <w:endnote w:type="continuationSeparator" w:id="0">
    <w:p w:rsidR="002B3283" w:rsidRDefault="002B3283" w:rsidP="009928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otype Corsiva">
    <w:altName w:val="Courier New"/>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641" w:rsidRDefault="00FD7641">
    <w:pPr>
      <w:pStyle w:val="Footer"/>
    </w:pPr>
    <w:r w:rsidRPr="00657EDB">
      <w:rPr>
        <w:sz w:val="20"/>
      </w:rPr>
      <w:t xml:space="preserve">Revised – </w:t>
    </w:r>
    <w:r w:rsidR="004E4177">
      <w:rPr>
        <w:sz w:val="20"/>
      </w:rPr>
      <w:t>January 1, 2025</w:t>
    </w:r>
    <w:r>
      <w:tab/>
    </w:r>
    <w:r>
      <w:tab/>
    </w:r>
    <w:r w:rsidR="00EF054F">
      <w:t xml:space="preserve">Page </w:t>
    </w:r>
    <w:fldSimple w:instr=" PAGE   \* MERGEFORMAT ">
      <w:r w:rsidR="00EF054F">
        <w:rPr>
          <w:noProof/>
        </w:rPr>
        <w:t>1</w:t>
      </w:r>
    </w:fldSimple>
    <w:r w:rsidR="00EF054F">
      <w:t xml:space="preserve"> of 7</w:t>
    </w:r>
  </w:p>
  <w:p w:rsidR="00992821" w:rsidRDefault="0099282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3283" w:rsidRDefault="002B3283" w:rsidP="00992821">
      <w:r>
        <w:separator/>
      </w:r>
    </w:p>
  </w:footnote>
  <w:footnote w:type="continuationSeparator" w:id="0">
    <w:p w:rsidR="002B3283" w:rsidRDefault="002B3283" w:rsidP="0099282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A0D71"/>
    <w:multiLevelType w:val="hybridMultilevel"/>
    <w:tmpl w:val="4A1EE9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1AC367C6"/>
    <w:multiLevelType w:val="multilevel"/>
    <w:tmpl w:val="1284A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1FE55BE"/>
    <w:multiLevelType w:val="hybridMultilevel"/>
    <w:tmpl w:val="35F8C4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20"/>
  <w:displayHorizontalDrawingGridEvery w:val="2"/>
  <w:displayVerticalDrawingGridEvery w:val="2"/>
  <w:characterSpacingControl w:val="doNotCompress"/>
  <w:hdrShapeDefaults>
    <o:shapedefaults v:ext="edit" spidmax="47106"/>
  </w:hdrShapeDefaults>
  <w:footnotePr>
    <w:footnote w:id="-1"/>
    <w:footnote w:id="0"/>
  </w:footnotePr>
  <w:endnotePr>
    <w:endnote w:id="-1"/>
    <w:endnote w:id="0"/>
  </w:endnotePr>
  <w:compat/>
  <w:rsids>
    <w:rsidRoot w:val="00E10825"/>
    <w:rsid w:val="00040646"/>
    <w:rsid w:val="000451CB"/>
    <w:rsid w:val="00051AB4"/>
    <w:rsid w:val="00060754"/>
    <w:rsid w:val="00063384"/>
    <w:rsid w:val="00065DCC"/>
    <w:rsid w:val="0008361C"/>
    <w:rsid w:val="00086038"/>
    <w:rsid w:val="00087F32"/>
    <w:rsid w:val="0009761D"/>
    <w:rsid w:val="000B41CB"/>
    <w:rsid w:val="00101DF0"/>
    <w:rsid w:val="0011347D"/>
    <w:rsid w:val="001A1850"/>
    <w:rsid w:val="001B7616"/>
    <w:rsid w:val="00203CCB"/>
    <w:rsid w:val="002102BD"/>
    <w:rsid w:val="002311D4"/>
    <w:rsid w:val="00270A66"/>
    <w:rsid w:val="002849BE"/>
    <w:rsid w:val="00286C8A"/>
    <w:rsid w:val="00297D9D"/>
    <w:rsid w:val="002B3283"/>
    <w:rsid w:val="002C5029"/>
    <w:rsid w:val="002D551F"/>
    <w:rsid w:val="002F0FC7"/>
    <w:rsid w:val="0032011A"/>
    <w:rsid w:val="003274F7"/>
    <w:rsid w:val="00330B0B"/>
    <w:rsid w:val="003608ED"/>
    <w:rsid w:val="00364B57"/>
    <w:rsid w:val="00382A5B"/>
    <w:rsid w:val="00383F96"/>
    <w:rsid w:val="003875E8"/>
    <w:rsid w:val="003F3904"/>
    <w:rsid w:val="004326A7"/>
    <w:rsid w:val="00445483"/>
    <w:rsid w:val="004600B9"/>
    <w:rsid w:val="00462918"/>
    <w:rsid w:val="00476259"/>
    <w:rsid w:val="004856FF"/>
    <w:rsid w:val="004E4177"/>
    <w:rsid w:val="004E4BCB"/>
    <w:rsid w:val="00503F9D"/>
    <w:rsid w:val="0051135C"/>
    <w:rsid w:val="0053200D"/>
    <w:rsid w:val="005A796E"/>
    <w:rsid w:val="005C5194"/>
    <w:rsid w:val="005D2C3F"/>
    <w:rsid w:val="005E4409"/>
    <w:rsid w:val="005F6FCD"/>
    <w:rsid w:val="0065741A"/>
    <w:rsid w:val="00657EDB"/>
    <w:rsid w:val="006636C2"/>
    <w:rsid w:val="00665D76"/>
    <w:rsid w:val="006B0E89"/>
    <w:rsid w:val="006B3A46"/>
    <w:rsid w:val="00701187"/>
    <w:rsid w:val="0078668A"/>
    <w:rsid w:val="007B238E"/>
    <w:rsid w:val="007B71E5"/>
    <w:rsid w:val="007C59E0"/>
    <w:rsid w:val="007E5DF9"/>
    <w:rsid w:val="007F41A3"/>
    <w:rsid w:val="00826BBE"/>
    <w:rsid w:val="00833346"/>
    <w:rsid w:val="0083664C"/>
    <w:rsid w:val="00860C6E"/>
    <w:rsid w:val="00862975"/>
    <w:rsid w:val="00877D26"/>
    <w:rsid w:val="008975CA"/>
    <w:rsid w:val="008B238E"/>
    <w:rsid w:val="008B5B19"/>
    <w:rsid w:val="008D1963"/>
    <w:rsid w:val="008F04C3"/>
    <w:rsid w:val="00902A88"/>
    <w:rsid w:val="00961DC9"/>
    <w:rsid w:val="0098569F"/>
    <w:rsid w:val="00986851"/>
    <w:rsid w:val="0099213F"/>
    <w:rsid w:val="00992821"/>
    <w:rsid w:val="009A4FC0"/>
    <w:rsid w:val="009C46AB"/>
    <w:rsid w:val="009D5E41"/>
    <w:rsid w:val="00A123F0"/>
    <w:rsid w:val="00AA2FBC"/>
    <w:rsid w:val="00B216C1"/>
    <w:rsid w:val="00B5336C"/>
    <w:rsid w:val="00B97F8F"/>
    <w:rsid w:val="00BA54A7"/>
    <w:rsid w:val="00BD68AE"/>
    <w:rsid w:val="00BE13E1"/>
    <w:rsid w:val="00C233C3"/>
    <w:rsid w:val="00C42363"/>
    <w:rsid w:val="00C86CE7"/>
    <w:rsid w:val="00CD76DA"/>
    <w:rsid w:val="00CF4FF6"/>
    <w:rsid w:val="00D0790E"/>
    <w:rsid w:val="00D12DAF"/>
    <w:rsid w:val="00D15946"/>
    <w:rsid w:val="00D4280F"/>
    <w:rsid w:val="00D44ED5"/>
    <w:rsid w:val="00D51540"/>
    <w:rsid w:val="00DA65B8"/>
    <w:rsid w:val="00DB3A51"/>
    <w:rsid w:val="00DC64D7"/>
    <w:rsid w:val="00DD00A4"/>
    <w:rsid w:val="00DE08AD"/>
    <w:rsid w:val="00E05706"/>
    <w:rsid w:val="00E10825"/>
    <w:rsid w:val="00E448C1"/>
    <w:rsid w:val="00EF054F"/>
    <w:rsid w:val="00F20B05"/>
    <w:rsid w:val="00F36A39"/>
    <w:rsid w:val="00F54DBE"/>
    <w:rsid w:val="00F9665C"/>
    <w:rsid w:val="00FB5137"/>
    <w:rsid w:val="00FD7641"/>
    <w:rsid w:val="00FF5E9A"/>
    <w:rsid w:val="00FF5F29"/>
    <w:rsid w:val="00FF7FD6"/>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BBE"/>
    <w:rPr>
      <w:sz w:val="24"/>
      <w:szCs w:val="24"/>
      <w:lang w:val="en-US" w:eastAsia="en-US"/>
    </w:rPr>
  </w:style>
  <w:style w:type="paragraph" w:styleId="Heading1">
    <w:name w:val="heading 1"/>
    <w:basedOn w:val="Normal"/>
    <w:next w:val="Normal"/>
    <w:link w:val="Heading1Char"/>
    <w:qFormat/>
    <w:rsid w:val="00826BB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26BBE"/>
    <w:pPr>
      <w:keepNext/>
      <w:tabs>
        <w:tab w:val="left" w:pos="2325"/>
      </w:tabs>
      <w:jc w:val="center"/>
      <w:outlineLvl w:val="1"/>
    </w:pPr>
    <w:rPr>
      <w:rFonts w:ascii="Monotype Corsiva" w:hAnsi="Monotype Corsiva"/>
      <w:color w:val="333399"/>
      <w:sz w:val="28"/>
    </w:rPr>
  </w:style>
  <w:style w:type="paragraph" w:styleId="Heading3">
    <w:name w:val="heading 3"/>
    <w:basedOn w:val="Normal"/>
    <w:next w:val="Normal"/>
    <w:link w:val="Heading3Char"/>
    <w:qFormat/>
    <w:rsid w:val="00826BBE"/>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26BB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6BBE"/>
    <w:rPr>
      <w:rFonts w:ascii="Arial" w:hAnsi="Arial" w:cs="Arial"/>
      <w:b/>
      <w:bCs/>
      <w:kern w:val="32"/>
      <w:sz w:val="32"/>
      <w:szCs w:val="32"/>
      <w:lang w:val="en-US" w:eastAsia="en-US"/>
    </w:rPr>
  </w:style>
  <w:style w:type="character" w:customStyle="1" w:styleId="Heading2Char">
    <w:name w:val="Heading 2 Char"/>
    <w:basedOn w:val="DefaultParagraphFont"/>
    <w:link w:val="Heading2"/>
    <w:rsid w:val="00826BBE"/>
    <w:rPr>
      <w:rFonts w:ascii="Monotype Corsiva" w:hAnsi="Monotype Corsiva"/>
      <w:color w:val="333399"/>
      <w:sz w:val="28"/>
      <w:szCs w:val="24"/>
      <w:lang w:val="en-US" w:eastAsia="en-US"/>
    </w:rPr>
  </w:style>
  <w:style w:type="character" w:customStyle="1" w:styleId="Heading3Char">
    <w:name w:val="Heading 3 Char"/>
    <w:basedOn w:val="DefaultParagraphFont"/>
    <w:link w:val="Heading3"/>
    <w:rsid w:val="00826BBE"/>
    <w:rPr>
      <w:rFonts w:ascii="Arial" w:hAnsi="Arial" w:cs="Arial"/>
      <w:b/>
      <w:bCs/>
      <w:sz w:val="26"/>
      <w:szCs w:val="26"/>
      <w:lang w:val="en-US" w:eastAsia="en-US"/>
    </w:rPr>
  </w:style>
  <w:style w:type="character" w:customStyle="1" w:styleId="Heading4Char">
    <w:name w:val="Heading 4 Char"/>
    <w:basedOn w:val="DefaultParagraphFont"/>
    <w:link w:val="Heading4"/>
    <w:rsid w:val="00826BBE"/>
    <w:rPr>
      <w:b/>
      <w:bCs/>
      <w:sz w:val="28"/>
      <w:szCs w:val="28"/>
      <w:lang w:val="en-US" w:eastAsia="en-US"/>
    </w:rPr>
  </w:style>
  <w:style w:type="paragraph" w:styleId="BalloonText">
    <w:name w:val="Balloon Text"/>
    <w:basedOn w:val="Normal"/>
    <w:link w:val="BalloonTextChar"/>
    <w:uiPriority w:val="99"/>
    <w:semiHidden/>
    <w:unhideWhenUsed/>
    <w:rsid w:val="00E10825"/>
    <w:rPr>
      <w:rFonts w:ascii="Tahoma" w:hAnsi="Tahoma" w:cs="Tahoma"/>
      <w:sz w:val="16"/>
      <w:szCs w:val="16"/>
    </w:rPr>
  </w:style>
  <w:style w:type="character" w:customStyle="1" w:styleId="BalloonTextChar">
    <w:name w:val="Balloon Text Char"/>
    <w:basedOn w:val="DefaultParagraphFont"/>
    <w:link w:val="BalloonText"/>
    <w:uiPriority w:val="99"/>
    <w:semiHidden/>
    <w:rsid w:val="00E10825"/>
    <w:rPr>
      <w:rFonts w:ascii="Tahoma" w:hAnsi="Tahoma" w:cs="Tahoma"/>
      <w:sz w:val="16"/>
      <w:szCs w:val="16"/>
      <w:lang w:val="en-US" w:eastAsia="en-US"/>
    </w:rPr>
  </w:style>
  <w:style w:type="paragraph" w:styleId="Header">
    <w:name w:val="header"/>
    <w:basedOn w:val="Normal"/>
    <w:link w:val="HeaderChar"/>
    <w:uiPriority w:val="99"/>
    <w:semiHidden/>
    <w:unhideWhenUsed/>
    <w:rsid w:val="00992821"/>
    <w:pPr>
      <w:tabs>
        <w:tab w:val="center" w:pos="4680"/>
        <w:tab w:val="right" w:pos="9360"/>
      </w:tabs>
    </w:pPr>
  </w:style>
  <w:style w:type="character" w:customStyle="1" w:styleId="HeaderChar">
    <w:name w:val="Header Char"/>
    <w:basedOn w:val="DefaultParagraphFont"/>
    <w:link w:val="Header"/>
    <w:uiPriority w:val="99"/>
    <w:semiHidden/>
    <w:rsid w:val="00992821"/>
    <w:rPr>
      <w:sz w:val="24"/>
      <w:szCs w:val="24"/>
      <w:lang w:val="en-US" w:eastAsia="en-US"/>
    </w:rPr>
  </w:style>
  <w:style w:type="paragraph" w:styleId="Footer">
    <w:name w:val="footer"/>
    <w:basedOn w:val="Normal"/>
    <w:link w:val="FooterChar"/>
    <w:uiPriority w:val="99"/>
    <w:unhideWhenUsed/>
    <w:rsid w:val="00992821"/>
    <w:pPr>
      <w:tabs>
        <w:tab w:val="center" w:pos="4680"/>
        <w:tab w:val="right" w:pos="9360"/>
      </w:tabs>
    </w:pPr>
  </w:style>
  <w:style w:type="character" w:customStyle="1" w:styleId="FooterChar">
    <w:name w:val="Footer Char"/>
    <w:basedOn w:val="DefaultParagraphFont"/>
    <w:link w:val="Footer"/>
    <w:uiPriority w:val="99"/>
    <w:rsid w:val="00992821"/>
    <w:rPr>
      <w:sz w:val="24"/>
      <w:szCs w:val="24"/>
      <w:lang w:val="en-US" w:eastAsia="en-US"/>
    </w:rPr>
  </w:style>
  <w:style w:type="character" w:styleId="Hyperlink">
    <w:name w:val="Hyperlink"/>
    <w:basedOn w:val="DefaultParagraphFont"/>
    <w:uiPriority w:val="99"/>
    <w:unhideWhenUsed/>
    <w:rsid w:val="0032011A"/>
    <w:rPr>
      <w:color w:val="0000FF" w:themeColor="hyperlink"/>
      <w:u w:val="single"/>
    </w:rPr>
  </w:style>
  <w:style w:type="paragraph" w:styleId="NormalWeb">
    <w:name w:val="Normal (Web)"/>
    <w:basedOn w:val="Normal"/>
    <w:uiPriority w:val="99"/>
    <w:unhideWhenUsed/>
    <w:rsid w:val="004326A7"/>
    <w:pPr>
      <w:spacing w:before="100" w:beforeAutospacing="1" w:after="100" w:afterAutospacing="1"/>
    </w:pPr>
    <w:rPr>
      <w:lang w:val="en-CA" w:eastAsia="en-CA"/>
    </w:rPr>
  </w:style>
  <w:style w:type="paragraph" w:styleId="NoSpacing">
    <w:name w:val="No Spacing"/>
    <w:uiPriority w:val="1"/>
    <w:qFormat/>
    <w:rsid w:val="004326A7"/>
    <w:rPr>
      <w:sz w:val="24"/>
      <w:szCs w:val="24"/>
      <w:lang w:val="en-US" w:eastAsia="en-US"/>
    </w:rPr>
  </w:style>
  <w:style w:type="paragraph" w:styleId="ListParagraph">
    <w:name w:val="List Paragraph"/>
    <w:basedOn w:val="Normal"/>
    <w:uiPriority w:val="34"/>
    <w:qFormat/>
    <w:rsid w:val="004326A7"/>
    <w:pPr>
      <w:ind w:left="720"/>
      <w:contextualSpacing/>
    </w:pPr>
  </w:style>
</w:styles>
</file>

<file path=word/webSettings.xml><?xml version="1.0" encoding="utf-8"?>
<w:webSettings xmlns:r="http://schemas.openxmlformats.org/officeDocument/2006/relationships" xmlns:w="http://schemas.openxmlformats.org/wordprocessingml/2006/main">
  <w:divs>
    <w:div w:id="824122445">
      <w:bodyDiv w:val="1"/>
      <w:marLeft w:val="0"/>
      <w:marRight w:val="0"/>
      <w:marTop w:val="0"/>
      <w:marBottom w:val="0"/>
      <w:divBdr>
        <w:top w:val="none" w:sz="0" w:space="0" w:color="auto"/>
        <w:left w:val="none" w:sz="0" w:space="0" w:color="auto"/>
        <w:bottom w:val="none" w:sz="0" w:space="0" w:color="auto"/>
        <w:right w:val="none" w:sz="0" w:space="0" w:color="auto"/>
      </w:divBdr>
      <w:divsChild>
        <w:div w:id="1823767173">
          <w:marLeft w:val="0"/>
          <w:marRight w:val="0"/>
          <w:marTop w:val="0"/>
          <w:marBottom w:val="0"/>
          <w:divBdr>
            <w:top w:val="none" w:sz="0" w:space="0" w:color="auto"/>
            <w:left w:val="none" w:sz="0" w:space="0" w:color="auto"/>
            <w:bottom w:val="none" w:sz="0" w:space="0" w:color="auto"/>
            <w:right w:val="none" w:sz="0" w:space="0" w:color="auto"/>
          </w:divBdr>
        </w:div>
        <w:div w:id="1957905681">
          <w:marLeft w:val="0"/>
          <w:marRight w:val="0"/>
          <w:marTop w:val="0"/>
          <w:marBottom w:val="0"/>
          <w:divBdr>
            <w:top w:val="none" w:sz="0" w:space="0" w:color="auto"/>
            <w:left w:val="none" w:sz="0" w:space="0" w:color="auto"/>
            <w:bottom w:val="none" w:sz="0" w:space="0" w:color="auto"/>
            <w:right w:val="none" w:sz="0" w:space="0" w:color="auto"/>
          </w:divBdr>
          <w:divsChild>
            <w:div w:id="21314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212281">
      <w:bodyDiv w:val="1"/>
      <w:marLeft w:val="0"/>
      <w:marRight w:val="0"/>
      <w:marTop w:val="0"/>
      <w:marBottom w:val="0"/>
      <w:divBdr>
        <w:top w:val="none" w:sz="0" w:space="0" w:color="auto"/>
        <w:left w:val="none" w:sz="0" w:space="0" w:color="auto"/>
        <w:bottom w:val="none" w:sz="0" w:space="0" w:color="auto"/>
        <w:right w:val="none" w:sz="0" w:space="0" w:color="auto"/>
      </w:divBdr>
    </w:div>
    <w:div w:id="1197356129">
      <w:bodyDiv w:val="1"/>
      <w:marLeft w:val="0"/>
      <w:marRight w:val="0"/>
      <w:marTop w:val="0"/>
      <w:marBottom w:val="0"/>
      <w:divBdr>
        <w:top w:val="none" w:sz="0" w:space="0" w:color="auto"/>
        <w:left w:val="none" w:sz="0" w:space="0" w:color="auto"/>
        <w:bottom w:val="none" w:sz="0" w:space="0" w:color="auto"/>
        <w:right w:val="none" w:sz="0" w:space="0" w:color="auto"/>
      </w:divBdr>
    </w:div>
    <w:div w:id="1213422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xperience.girlguides.ca/node/1312011" TargetMode="Externa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yperlink" Target="https://experience.girlguides.ca/node/1312011" TargetMode="External"/><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hyperlink" Target="https://experience.girlguides.ca/node/1312011" TargetMode="External"/><Relationship Id="rId34" Type="http://schemas.openxmlformats.org/officeDocument/2006/relationships/image" Target="media/image18.png"/><Relationship Id="rId42" Type="http://schemas.openxmlformats.org/officeDocument/2006/relationships/hyperlink" Target="https://experience.girlguides.ca/node/1312011"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xperience.girlguides.ca/node/1312011"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xperience.girlguides.ca/node/1312011" TargetMode="External"/><Relationship Id="rId20" Type="http://schemas.openxmlformats.org/officeDocument/2006/relationships/image" Target="media/image9.png"/><Relationship Id="rId29" Type="http://schemas.openxmlformats.org/officeDocument/2006/relationships/hyperlink" Target="https://experience.girlguides.ca/node/1312011" TargetMode="External"/><Relationship Id="rId41" Type="http://schemas.openxmlformats.org/officeDocument/2006/relationships/hyperlink" Target="mailto:info@girlguides.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hyperlink" Target="https://experience.girlguides.ca/node/1312011" TargetMode="External"/><Relationship Id="rId37" Type="http://schemas.openxmlformats.org/officeDocument/2006/relationships/hyperlink" Target="https://www.girlguiding.org.uk/what-we-do/our-badges-and-activities/badge-finder/commonwealth-award/" TargetMode="External"/><Relationship Id="rId40" Type="http://schemas.openxmlformats.org/officeDocument/2006/relationships/image" Target="media/image2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xperience.girlguides.ca/node/1312011" TargetMode="External"/><Relationship Id="rId28" Type="http://schemas.openxmlformats.org/officeDocument/2006/relationships/image" Target="media/image14.png"/><Relationship Id="rId36" Type="http://schemas.openxmlformats.org/officeDocument/2006/relationships/image" Target="media/image20.png"/><Relationship Id="rId10" Type="http://schemas.openxmlformats.org/officeDocument/2006/relationships/hyperlink" Target="https://experience.girlguides.ca/node/1312011" TargetMode="External"/><Relationship Id="rId19" Type="http://schemas.openxmlformats.org/officeDocument/2006/relationships/image" Target="media/image8.jpeg"/><Relationship Id="rId31" Type="http://schemas.openxmlformats.org/officeDocument/2006/relationships/image" Target="media/image16.png"/><Relationship Id="rId44" Type="http://schemas.openxmlformats.org/officeDocument/2006/relationships/hyperlink" Target="mailto:tnaaward@gmail.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801C78B-8E3B-4863-9871-D2DF308FA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1146</Words>
  <Characters>6536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dc:creator>
  <cp:lastModifiedBy>Donna</cp:lastModifiedBy>
  <cp:revision>5</cp:revision>
  <cp:lastPrinted>2024-12-14T22:40:00Z</cp:lastPrinted>
  <dcterms:created xsi:type="dcterms:W3CDTF">2024-12-26T22:23:00Z</dcterms:created>
  <dcterms:modified xsi:type="dcterms:W3CDTF">2025-01-08T19:36:00Z</dcterms:modified>
</cp:coreProperties>
</file>